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9795FD0F0B2947A7957CA533B9763062"/>
        </w:placeholder>
      </w:sdtPr>
      <w:sdtEndPr/>
      <w:sdtContent>
        <w:p w14:paraId="0B8AD6C0" w14:textId="6B7B9E72" w:rsidR="00A840AF" w:rsidRDefault="00A840AF" w:rsidP="00A840AF">
          <w:pPr>
            <w:pStyle w:val="QSHeadohneNummerierung"/>
          </w:pPr>
          <w:proofErr w:type="spellStart"/>
          <w:r w:rsidRPr="00A840AF">
            <w:t>Crop</w:t>
          </w:r>
          <w:proofErr w:type="spellEnd"/>
          <w:r w:rsidRPr="00A840AF">
            <w:t xml:space="preserve"> </w:t>
          </w:r>
          <w:proofErr w:type="spellStart"/>
          <w:r w:rsidRPr="00A840AF">
            <w:t>list</w:t>
          </w:r>
          <w:proofErr w:type="spellEnd"/>
        </w:p>
      </w:sdtContent>
    </w:sdt>
    <w:tbl>
      <w:tblPr>
        <w:tblStyle w:val="QSQualittundSicherheitGmbH2"/>
        <w:tblW w:w="10065" w:type="dxa"/>
        <w:tblLook w:val="01E0" w:firstRow="1" w:lastRow="1" w:firstColumn="1" w:lastColumn="1" w:noHBand="0" w:noVBand="0"/>
      </w:tblPr>
      <w:tblGrid>
        <w:gridCol w:w="2977"/>
        <w:gridCol w:w="1985"/>
        <w:gridCol w:w="332"/>
        <w:gridCol w:w="2786"/>
        <w:gridCol w:w="1985"/>
      </w:tblGrid>
      <w:tr w:rsidR="00A840AF" w:rsidRPr="002F1AE8" w14:paraId="56B79E62" w14:textId="66AF8414" w:rsidTr="0040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10065" w:type="dxa"/>
            <w:gridSpan w:val="5"/>
          </w:tcPr>
          <w:p w14:paraId="766AD5CB" w14:textId="64B5C9E9" w:rsidR="00A840AF" w:rsidRPr="00B845B8" w:rsidRDefault="00A840AF" w:rsidP="004075D6">
            <w:pPr>
              <w:pStyle w:val="QSTabelleninhalt"/>
              <w:spacing w:before="0" w:after="0"/>
              <w:rPr>
                <w:color w:val="006AB3" w:themeColor="accent1"/>
                <w:sz w:val="16"/>
                <w:szCs w:val="16"/>
              </w:rPr>
            </w:pPr>
            <w:r w:rsidRPr="00B845B8">
              <w:rPr>
                <w:color w:val="006AB3" w:themeColor="accent1"/>
                <w:sz w:val="16"/>
                <w:szCs w:val="16"/>
              </w:rPr>
              <w:t>1. FRUITS; NUTS</w:t>
            </w:r>
          </w:p>
        </w:tc>
      </w:tr>
      <w:tr w:rsidR="00A840AF" w:rsidRPr="002F1AE8" w14:paraId="5956015F" w14:textId="7B98C77A" w:rsidTr="004075D6">
        <w:trPr>
          <w:trHeight w:hRule="exact" w:val="369"/>
        </w:trPr>
        <w:tc>
          <w:tcPr>
            <w:tcW w:w="10065" w:type="dxa"/>
            <w:gridSpan w:val="5"/>
          </w:tcPr>
          <w:p w14:paraId="2F29818B" w14:textId="5F2D17F5" w:rsidR="00A840AF" w:rsidRPr="00B845B8" w:rsidRDefault="00A840AF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i) Citrus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fruit</w:t>
            </w:r>
            <w:proofErr w:type="spellEnd"/>
          </w:p>
        </w:tc>
      </w:tr>
      <w:tr w:rsidR="00482CEC" w:rsidRPr="002F1AE8" w14:paraId="7E707ACD" w14:textId="77777777" w:rsidTr="004075D6">
        <w:trPr>
          <w:trHeight w:hRule="exact" w:val="369"/>
        </w:trPr>
        <w:tc>
          <w:tcPr>
            <w:tcW w:w="2977" w:type="dxa"/>
          </w:tcPr>
          <w:p w14:paraId="336FEDAF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7FE0F7D" w14:textId="17793052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8A5221A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121A044F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B23FB68" w14:textId="0BFB363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482CEC" w:rsidRPr="00A840AF" w14:paraId="52D89E3B" w14:textId="77777777" w:rsidTr="004075D6">
        <w:trPr>
          <w:trHeight w:hRule="exact" w:val="1238"/>
        </w:trPr>
        <w:tc>
          <w:tcPr>
            <w:tcW w:w="2977" w:type="dxa"/>
            <w:tcBorders>
              <w:top w:val="nil"/>
            </w:tcBorders>
          </w:tcPr>
          <w:p w14:paraId="4CABF823" w14:textId="04F5A036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 xml:space="preserve">Grapefruit (Shaddocks, pomelos, sweeties, tangelo, </w:t>
            </w:r>
            <w:proofErr w:type="spellStart"/>
            <w:r w:rsidRPr="00B845B8">
              <w:rPr>
                <w:sz w:val="16"/>
                <w:szCs w:val="16"/>
                <w:lang w:val="en-GB"/>
              </w:rPr>
              <w:t>ugli</w:t>
            </w:r>
            <w:proofErr w:type="spellEnd"/>
            <w:r w:rsidRPr="00B845B8">
              <w:rPr>
                <w:sz w:val="16"/>
                <w:szCs w:val="16"/>
                <w:lang w:val="en-GB"/>
              </w:rPr>
              <w:t xml:space="preserve"> and other hybrids, bergamot, bitter orange, chinotto and other hybrids)</w:t>
            </w:r>
          </w:p>
        </w:tc>
        <w:tc>
          <w:tcPr>
            <w:tcW w:w="1985" w:type="dxa"/>
            <w:tcBorders>
              <w:top w:val="nil"/>
            </w:tcBorders>
          </w:tcPr>
          <w:p w14:paraId="7C5B25E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FCA5B9F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2129C5E5" w14:textId="67044A81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Limes</w:t>
            </w:r>
          </w:p>
        </w:tc>
        <w:tc>
          <w:tcPr>
            <w:tcW w:w="1985" w:type="dxa"/>
          </w:tcPr>
          <w:p w14:paraId="5A99A194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482CEC" w:rsidRPr="00061D0D" w14:paraId="3D9E936C" w14:textId="77777777" w:rsidTr="004075D6">
        <w:trPr>
          <w:trHeight w:hRule="exact" w:val="677"/>
        </w:trPr>
        <w:tc>
          <w:tcPr>
            <w:tcW w:w="2977" w:type="dxa"/>
          </w:tcPr>
          <w:p w14:paraId="007DF476" w14:textId="5E0FE6D2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Oranges</w:t>
            </w:r>
          </w:p>
        </w:tc>
        <w:tc>
          <w:tcPr>
            <w:tcW w:w="1985" w:type="dxa"/>
          </w:tcPr>
          <w:p w14:paraId="7B17FD9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267DEC5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45DA2660" w14:textId="2AAB2802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 xml:space="preserve">Mandarins (Clementine, </w:t>
            </w:r>
            <w:proofErr w:type="gramStart"/>
            <w:r w:rsidRPr="00B845B8">
              <w:rPr>
                <w:sz w:val="16"/>
                <w:szCs w:val="16"/>
                <w:lang w:val="en-GB"/>
              </w:rPr>
              <w:t>tangerine</w:t>
            </w:r>
            <w:proofErr w:type="gramEnd"/>
            <w:r w:rsidRPr="00B845B8">
              <w:rPr>
                <w:sz w:val="16"/>
                <w:szCs w:val="16"/>
                <w:lang w:val="en-GB"/>
              </w:rPr>
              <w:t xml:space="preserve"> and other hybrids)</w:t>
            </w:r>
          </w:p>
        </w:tc>
        <w:tc>
          <w:tcPr>
            <w:tcW w:w="1985" w:type="dxa"/>
          </w:tcPr>
          <w:p w14:paraId="5CFEFF8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82CEC" w:rsidRPr="002F1AE8" w14:paraId="7B69631E" w14:textId="77777777" w:rsidTr="004075D6">
        <w:trPr>
          <w:trHeight w:hRule="exact" w:val="369"/>
        </w:trPr>
        <w:tc>
          <w:tcPr>
            <w:tcW w:w="2977" w:type="dxa"/>
          </w:tcPr>
          <w:p w14:paraId="69C885C8" w14:textId="2316F0C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Lemons</w:t>
            </w:r>
            <w:proofErr w:type="spellEnd"/>
          </w:p>
        </w:tc>
        <w:tc>
          <w:tcPr>
            <w:tcW w:w="1985" w:type="dxa"/>
          </w:tcPr>
          <w:p w14:paraId="4CC131A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2A9AD85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116B5BED" w14:textId="032A92D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5EB25B67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061D0D" w14:paraId="3DD1FBD2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6A4A41FA" w14:textId="624C3678" w:rsidR="00A840AF" w:rsidRPr="00B845B8" w:rsidRDefault="00A840AF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ii) Tree nuts (shelled or unshelled)</w:t>
            </w:r>
          </w:p>
        </w:tc>
      </w:tr>
      <w:tr w:rsidR="00A840AF" w:rsidRPr="00A840AF" w14:paraId="296418A9" w14:textId="77777777" w:rsidTr="004075D6">
        <w:trPr>
          <w:trHeight w:hRule="exact" w:val="369"/>
        </w:trPr>
        <w:tc>
          <w:tcPr>
            <w:tcW w:w="2977" w:type="dxa"/>
          </w:tcPr>
          <w:p w14:paraId="51629720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E4C78E5" w14:textId="0600568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6C6D3F6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74BE7E5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B021172" w14:textId="6346D95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A840AF" w:rsidRPr="00A840AF" w14:paraId="54B58AD4" w14:textId="77777777" w:rsidTr="004075D6">
        <w:trPr>
          <w:trHeight w:hRule="exact" w:val="369"/>
        </w:trPr>
        <w:tc>
          <w:tcPr>
            <w:tcW w:w="2977" w:type="dxa"/>
            <w:tcBorders>
              <w:top w:val="nil"/>
            </w:tcBorders>
          </w:tcPr>
          <w:p w14:paraId="65EC163D" w14:textId="2BC31573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Almonds</w:t>
            </w:r>
          </w:p>
        </w:tc>
        <w:tc>
          <w:tcPr>
            <w:tcW w:w="1985" w:type="dxa"/>
            <w:tcBorders>
              <w:top w:val="nil"/>
            </w:tcBorders>
          </w:tcPr>
          <w:p w14:paraId="2D1E1E2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77822B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6D80704" w14:textId="70BC26EA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Pecans</w:t>
            </w:r>
            <w:proofErr w:type="spellEnd"/>
          </w:p>
        </w:tc>
        <w:tc>
          <w:tcPr>
            <w:tcW w:w="1985" w:type="dxa"/>
          </w:tcPr>
          <w:p w14:paraId="3892042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3F801BE4" w14:textId="77777777" w:rsidTr="004075D6">
        <w:trPr>
          <w:trHeight w:hRule="exact" w:val="369"/>
        </w:trPr>
        <w:tc>
          <w:tcPr>
            <w:tcW w:w="2977" w:type="dxa"/>
          </w:tcPr>
          <w:p w14:paraId="37F67AFB" w14:textId="761AABF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Brazil </w:t>
            </w:r>
            <w:proofErr w:type="spellStart"/>
            <w:r w:rsidRPr="00B845B8">
              <w:rPr>
                <w:sz w:val="16"/>
                <w:szCs w:val="16"/>
              </w:rPr>
              <w:t>nut</w:t>
            </w:r>
            <w:proofErr w:type="spellEnd"/>
          </w:p>
        </w:tc>
        <w:tc>
          <w:tcPr>
            <w:tcW w:w="1985" w:type="dxa"/>
          </w:tcPr>
          <w:p w14:paraId="05D8CD26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942D5B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440E9092" w14:textId="7D2DC0DC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Pine </w:t>
            </w:r>
            <w:proofErr w:type="spellStart"/>
            <w:r w:rsidRPr="00B845B8">
              <w:rPr>
                <w:sz w:val="16"/>
                <w:szCs w:val="16"/>
              </w:rPr>
              <w:t>nuts</w:t>
            </w:r>
            <w:proofErr w:type="spellEnd"/>
          </w:p>
        </w:tc>
        <w:tc>
          <w:tcPr>
            <w:tcW w:w="1985" w:type="dxa"/>
          </w:tcPr>
          <w:p w14:paraId="7DCD13D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3DD5EE9A" w14:textId="77777777" w:rsidTr="004075D6">
        <w:trPr>
          <w:trHeight w:hRule="exact" w:val="369"/>
        </w:trPr>
        <w:tc>
          <w:tcPr>
            <w:tcW w:w="2977" w:type="dxa"/>
          </w:tcPr>
          <w:p w14:paraId="142D3517" w14:textId="78446F6E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Cashew </w:t>
            </w:r>
            <w:proofErr w:type="spellStart"/>
            <w:r w:rsidRPr="00B845B8">
              <w:rPr>
                <w:sz w:val="16"/>
                <w:szCs w:val="16"/>
              </w:rPr>
              <w:t>nut</w:t>
            </w:r>
            <w:proofErr w:type="spellEnd"/>
          </w:p>
        </w:tc>
        <w:tc>
          <w:tcPr>
            <w:tcW w:w="1985" w:type="dxa"/>
          </w:tcPr>
          <w:p w14:paraId="255A7C90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B69658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35697F68" w14:textId="5F4CC0D0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Pistachio</w:t>
            </w:r>
            <w:proofErr w:type="spellEnd"/>
          </w:p>
        </w:tc>
        <w:tc>
          <w:tcPr>
            <w:tcW w:w="1985" w:type="dxa"/>
          </w:tcPr>
          <w:p w14:paraId="2B498090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275223F2" w14:textId="77777777" w:rsidTr="004075D6">
        <w:trPr>
          <w:trHeight w:hRule="exact" w:val="369"/>
        </w:trPr>
        <w:tc>
          <w:tcPr>
            <w:tcW w:w="2977" w:type="dxa"/>
          </w:tcPr>
          <w:p w14:paraId="64BA38E7" w14:textId="7473D87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Chestnut</w:t>
            </w:r>
          </w:p>
        </w:tc>
        <w:tc>
          <w:tcPr>
            <w:tcW w:w="1985" w:type="dxa"/>
          </w:tcPr>
          <w:p w14:paraId="5725E74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426AE8A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3B02C7DD" w14:textId="1E8DE65F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Walnut</w:t>
            </w:r>
            <w:proofErr w:type="spellEnd"/>
          </w:p>
        </w:tc>
        <w:tc>
          <w:tcPr>
            <w:tcW w:w="1985" w:type="dxa"/>
          </w:tcPr>
          <w:p w14:paraId="74BA3A0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5EBDC64C" w14:textId="77777777" w:rsidTr="004075D6">
        <w:trPr>
          <w:trHeight w:hRule="exact" w:val="369"/>
        </w:trPr>
        <w:tc>
          <w:tcPr>
            <w:tcW w:w="2977" w:type="dxa"/>
          </w:tcPr>
          <w:p w14:paraId="47E66521" w14:textId="1B43BFF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Coconut</w:t>
            </w:r>
          </w:p>
        </w:tc>
        <w:tc>
          <w:tcPr>
            <w:tcW w:w="1985" w:type="dxa"/>
          </w:tcPr>
          <w:p w14:paraId="6CC28DD5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EC82554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F4CF895" w14:textId="44CB9930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Peanut </w:t>
            </w:r>
          </w:p>
        </w:tc>
        <w:tc>
          <w:tcPr>
            <w:tcW w:w="1985" w:type="dxa"/>
          </w:tcPr>
          <w:p w14:paraId="26E949B7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66E526ED" w14:textId="77777777" w:rsidTr="004075D6">
        <w:trPr>
          <w:trHeight w:hRule="exact" w:val="369"/>
        </w:trPr>
        <w:tc>
          <w:tcPr>
            <w:tcW w:w="2977" w:type="dxa"/>
          </w:tcPr>
          <w:p w14:paraId="79F4F370" w14:textId="1128613E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Hazelnut</w:t>
            </w:r>
            <w:proofErr w:type="spellEnd"/>
          </w:p>
        </w:tc>
        <w:tc>
          <w:tcPr>
            <w:tcW w:w="1985" w:type="dxa"/>
          </w:tcPr>
          <w:p w14:paraId="452C07F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539BD4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31F6259" w14:textId="51C095A3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760CDF7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09D0A36E" w14:textId="77777777" w:rsidTr="004075D6">
        <w:trPr>
          <w:trHeight w:hRule="exact" w:val="369"/>
        </w:trPr>
        <w:tc>
          <w:tcPr>
            <w:tcW w:w="2977" w:type="dxa"/>
          </w:tcPr>
          <w:p w14:paraId="2A3E80A9" w14:textId="55273A53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Macadamia </w:t>
            </w:r>
            <w:proofErr w:type="spellStart"/>
            <w:r w:rsidRPr="00B845B8">
              <w:rPr>
                <w:sz w:val="16"/>
                <w:szCs w:val="16"/>
              </w:rPr>
              <w:t>nut</w:t>
            </w:r>
            <w:proofErr w:type="spellEnd"/>
          </w:p>
        </w:tc>
        <w:tc>
          <w:tcPr>
            <w:tcW w:w="1985" w:type="dxa"/>
          </w:tcPr>
          <w:p w14:paraId="3ADA98E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F29AB8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2CA5C49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E7496F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6A6F5794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4C155BCB" w14:textId="5C7706D9" w:rsidR="00A840AF" w:rsidRPr="00B845B8" w:rsidRDefault="00A840AF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     </w:t>
            </w: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iii)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Pome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fruit</w:t>
            </w:r>
            <w:proofErr w:type="spellEnd"/>
          </w:p>
        </w:tc>
      </w:tr>
      <w:tr w:rsidR="00A840AF" w:rsidRPr="00A840AF" w14:paraId="29EF28E0" w14:textId="77777777" w:rsidTr="004075D6">
        <w:trPr>
          <w:trHeight w:hRule="exact" w:val="369"/>
        </w:trPr>
        <w:tc>
          <w:tcPr>
            <w:tcW w:w="2977" w:type="dxa"/>
          </w:tcPr>
          <w:p w14:paraId="68B5A4D1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B80DB6A" w14:textId="1357D38A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96E442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639736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50DB53F" w14:textId="1E27B00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A840AF" w:rsidRPr="00A840AF" w14:paraId="58ED53D5" w14:textId="77777777" w:rsidTr="004075D6">
        <w:trPr>
          <w:trHeight w:hRule="exact" w:val="369"/>
        </w:trPr>
        <w:tc>
          <w:tcPr>
            <w:tcW w:w="2977" w:type="dxa"/>
          </w:tcPr>
          <w:p w14:paraId="20A20BFF" w14:textId="3921F23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Apple</w:t>
            </w:r>
          </w:p>
        </w:tc>
        <w:tc>
          <w:tcPr>
            <w:tcW w:w="1985" w:type="dxa"/>
          </w:tcPr>
          <w:p w14:paraId="03B3029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577233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468FA078" w14:textId="7D5E431D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Medlar</w:t>
            </w:r>
            <w:proofErr w:type="spellEnd"/>
          </w:p>
        </w:tc>
        <w:tc>
          <w:tcPr>
            <w:tcW w:w="1985" w:type="dxa"/>
          </w:tcPr>
          <w:p w14:paraId="0F0BF61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0EA3441B" w14:textId="77777777" w:rsidTr="004075D6">
        <w:trPr>
          <w:trHeight w:hRule="exact" w:val="369"/>
        </w:trPr>
        <w:tc>
          <w:tcPr>
            <w:tcW w:w="2977" w:type="dxa"/>
          </w:tcPr>
          <w:p w14:paraId="063D94EF" w14:textId="66558B95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Pear</w:t>
            </w:r>
            <w:proofErr w:type="spellEnd"/>
          </w:p>
        </w:tc>
        <w:tc>
          <w:tcPr>
            <w:tcW w:w="1985" w:type="dxa"/>
          </w:tcPr>
          <w:p w14:paraId="0387432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7272C91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34E59FE0" w14:textId="2441B54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Nashi </w:t>
            </w:r>
          </w:p>
        </w:tc>
        <w:tc>
          <w:tcPr>
            <w:tcW w:w="1985" w:type="dxa"/>
          </w:tcPr>
          <w:p w14:paraId="68332F1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7523F7AD" w14:textId="77777777" w:rsidTr="004075D6">
        <w:trPr>
          <w:trHeight w:hRule="exact" w:val="369"/>
        </w:trPr>
        <w:tc>
          <w:tcPr>
            <w:tcW w:w="2977" w:type="dxa"/>
          </w:tcPr>
          <w:p w14:paraId="7EC5579A" w14:textId="7AD8B30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Quince</w:t>
            </w:r>
            <w:proofErr w:type="spellEnd"/>
          </w:p>
        </w:tc>
        <w:tc>
          <w:tcPr>
            <w:tcW w:w="1985" w:type="dxa"/>
          </w:tcPr>
          <w:p w14:paraId="73BE9871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1EB1DA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63DDCAE9" w14:textId="07D46DD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EBE49D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2EEB763A" w14:textId="77777777" w:rsidTr="004075D6">
        <w:trPr>
          <w:trHeight w:hRule="exact" w:val="369"/>
        </w:trPr>
        <w:tc>
          <w:tcPr>
            <w:tcW w:w="2977" w:type="dxa"/>
          </w:tcPr>
          <w:p w14:paraId="70740B41" w14:textId="66594D4A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Loquat</w:t>
            </w:r>
            <w:proofErr w:type="spellEnd"/>
          </w:p>
        </w:tc>
        <w:tc>
          <w:tcPr>
            <w:tcW w:w="1985" w:type="dxa"/>
          </w:tcPr>
          <w:p w14:paraId="2EE09F25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A4622E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6FB52D2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4918D6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B845B8" w:rsidRPr="00A840AF" w14:paraId="50BD4401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71A136B9" w14:textId="1FCA7EB1" w:rsidR="00B845B8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lastRenderedPageBreak/>
              <w:t xml:space="preserve">     </w:t>
            </w: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iv) Stone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fruit</w:t>
            </w:r>
            <w:proofErr w:type="spellEnd"/>
          </w:p>
        </w:tc>
      </w:tr>
      <w:tr w:rsidR="00B845B8" w:rsidRPr="00A840AF" w14:paraId="67A6F9F0" w14:textId="77777777" w:rsidTr="004075D6">
        <w:trPr>
          <w:trHeight w:hRule="exact" w:val="369"/>
        </w:trPr>
        <w:tc>
          <w:tcPr>
            <w:tcW w:w="2977" w:type="dxa"/>
          </w:tcPr>
          <w:p w14:paraId="48D19A85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C21B3E7" w14:textId="1FD0E10A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3FF5CF7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169E447A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B5C081" w14:textId="74461BB9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B845B8" w:rsidRPr="00A840AF" w14:paraId="34BAB3E4" w14:textId="77777777" w:rsidTr="00061D0D">
        <w:trPr>
          <w:trHeight w:hRule="exact" w:val="666"/>
        </w:trPr>
        <w:tc>
          <w:tcPr>
            <w:tcW w:w="2977" w:type="dxa"/>
          </w:tcPr>
          <w:p w14:paraId="6DD1CA48" w14:textId="76013429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Apricot</w:t>
            </w:r>
          </w:p>
        </w:tc>
        <w:tc>
          <w:tcPr>
            <w:tcW w:w="1985" w:type="dxa"/>
          </w:tcPr>
          <w:p w14:paraId="244A0EB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8224A62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668C6046" w14:textId="189F1CA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Plum (</w:t>
            </w:r>
            <w:proofErr w:type="spellStart"/>
            <w:r w:rsidRPr="00B845B8">
              <w:rPr>
                <w:sz w:val="16"/>
                <w:szCs w:val="16"/>
              </w:rPr>
              <w:t>Damson</w:t>
            </w:r>
            <w:proofErr w:type="spellEnd"/>
            <w:r w:rsidRPr="00B845B8">
              <w:rPr>
                <w:sz w:val="16"/>
                <w:szCs w:val="16"/>
              </w:rPr>
              <w:t xml:space="preserve">, </w:t>
            </w:r>
            <w:proofErr w:type="spellStart"/>
            <w:r w:rsidRPr="00B845B8">
              <w:rPr>
                <w:sz w:val="16"/>
                <w:szCs w:val="16"/>
              </w:rPr>
              <w:t>greengage</w:t>
            </w:r>
            <w:proofErr w:type="spellEnd"/>
            <w:r w:rsidRPr="00B845B8">
              <w:rPr>
                <w:sz w:val="16"/>
                <w:szCs w:val="16"/>
              </w:rPr>
              <w:t xml:space="preserve">, </w:t>
            </w:r>
            <w:proofErr w:type="spellStart"/>
            <w:r w:rsidRPr="00B845B8">
              <w:rPr>
                <w:sz w:val="16"/>
                <w:szCs w:val="16"/>
              </w:rPr>
              <w:t>mirabelle</w:t>
            </w:r>
            <w:proofErr w:type="spellEnd"/>
            <w:r w:rsidRPr="00B845B8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25652F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B845B8" w:rsidRPr="00A840AF" w14:paraId="0E95865D" w14:textId="77777777" w:rsidTr="004075D6">
        <w:trPr>
          <w:trHeight w:hRule="exact" w:val="369"/>
        </w:trPr>
        <w:tc>
          <w:tcPr>
            <w:tcW w:w="2977" w:type="dxa"/>
          </w:tcPr>
          <w:p w14:paraId="45015B74" w14:textId="273B0713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Sweet </w:t>
            </w:r>
            <w:proofErr w:type="spellStart"/>
            <w:r w:rsidRPr="00B845B8">
              <w:rPr>
                <w:sz w:val="16"/>
                <w:szCs w:val="16"/>
              </w:rPr>
              <w:t>cherry</w:t>
            </w:r>
            <w:proofErr w:type="spellEnd"/>
          </w:p>
        </w:tc>
        <w:tc>
          <w:tcPr>
            <w:tcW w:w="1985" w:type="dxa"/>
          </w:tcPr>
          <w:p w14:paraId="601E44D5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4439B77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30AFCFEA" w14:textId="2B1B787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Peach</w:t>
            </w:r>
          </w:p>
        </w:tc>
        <w:tc>
          <w:tcPr>
            <w:tcW w:w="1985" w:type="dxa"/>
          </w:tcPr>
          <w:p w14:paraId="63C819E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B845B8" w:rsidRPr="00A840AF" w14:paraId="4453A67A" w14:textId="77777777" w:rsidTr="004075D6">
        <w:trPr>
          <w:trHeight w:hRule="exact" w:val="369"/>
        </w:trPr>
        <w:tc>
          <w:tcPr>
            <w:tcW w:w="2977" w:type="dxa"/>
          </w:tcPr>
          <w:p w14:paraId="601B2DFD" w14:textId="1E8B393F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Sour </w:t>
            </w:r>
            <w:proofErr w:type="spellStart"/>
            <w:r w:rsidRPr="00B845B8">
              <w:rPr>
                <w:sz w:val="16"/>
                <w:szCs w:val="16"/>
              </w:rPr>
              <w:t>cherry</w:t>
            </w:r>
            <w:proofErr w:type="spellEnd"/>
          </w:p>
        </w:tc>
        <w:tc>
          <w:tcPr>
            <w:tcW w:w="1985" w:type="dxa"/>
          </w:tcPr>
          <w:p w14:paraId="0DC0275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FB1113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66ED3235" w14:textId="57E9DA0A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34ABF7F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B845B8" w:rsidRPr="00A840AF" w14:paraId="730D53B1" w14:textId="77777777" w:rsidTr="004075D6">
        <w:trPr>
          <w:trHeight w:hRule="exact" w:val="369"/>
        </w:trPr>
        <w:tc>
          <w:tcPr>
            <w:tcW w:w="2977" w:type="dxa"/>
          </w:tcPr>
          <w:p w14:paraId="5771F1A2" w14:textId="5E1FFB74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Nectarine</w:t>
            </w:r>
            <w:proofErr w:type="spellEnd"/>
          </w:p>
        </w:tc>
        <w:tc>
          <w:tcPr>
            <w:tcW w:w="1985" w:type="dxa"/>
          </w:tcPr>
          <w:p w14:paraId="494FB722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23160A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0B56B813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8E0619C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061D0D" w14:paraId="597D7CC2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0C8B5D0D" w14:textId="1935B4C9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v) Berries and small fruit</w:t>
            </w:r>
          </w:p>
        </w:tc>
      </w:tr>
      <w:tr w:rsidR="00A840AF" w:rsidRPr="00A840AF" w14:paraId="7F330871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63062E81" w14:textId="33E7BE25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>a) Grapes</w:t>
            </w:r>
          </w:p>
        </w:tc>
      </w:tr>
      <w:tr w:rsidR="00A840AF" w:rsidRPr="00A840AF" w14:paraId="7929FF0D" w14:textId="77777777" w:rsidTr="004075D6">
        <w:trPr>
          <w:trHeight w:hRule="exact" w:val="369"/>
        </w:trPr>
        <w:tc>
          <w:tcPr>
            <w:tcW w:w="2977" w:type="dxa"/>
          </w:tcPr>
          <w:p w14:paraId="528A23F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8938132" w14:textId="02F39970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DD01E4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6427403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0D792DD" w14:textId="466534DB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A840AF" w:rsidRPr="00A840AF" w14:paraId="2EB7AE69" w14:textId="77777777" w:rsidTr="004075D6">
        <w:trPr>
          <w:trHeight w:hRule="exact" w:val="369"/>
        </w:trPr>
        <w:tc>
          <w:tcPr>
            <w:tcW w:w="2977" w:type="dxa"/>
          </w:tcPr>
          <w:p w14:paraId="04E4A96A" w14:textId="28B3ECFD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Table </w:t>
            </w:r>
            <w:proofErr w:type="spellStart"/>
            <w:r w:rsidRPr="00B845B8">
              <w:rPr>
                <w:sz w:val="16"/>
                <w:szCs w:val="16"/>
              </w:rPr>
              <w:t>grapes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1985" w:type="dxa"/>
          </w:tcPr>
          <w:p w14:paraId="5343ED3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FEF7F0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1E88CDA" w14:textId="6C4636D9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Kiwiberry</w:t>
            </w:r>
            <w:proofErr w:type="spellEnd"/>
            <w:r w:rsidRPr="00B845B8">
              <w:rPr>
                <w:sz w:val="16"/>
                <w:szCs w:val="16"/>
              </w:rPr>
              <w:t xml:space="preserve"> (mini </w:t>
            </w:r>
            <w:proofErr w:type="spellStart"/>
            <w:r w:rsidRPr="00B845B8">
              <w:rPr>
                <w:sz w:val="16"/>
                <w:szCs w:val="16"/>
              </w:rPr>
              <w:t>kiwi</w:t>
            </w:r>
            <w:proofErr w:type="spellEnd"/>
            <w:r w:rsidRPr="00B845B8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61705D4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5D163A04" w14:textId="77777777" w:rsidTr="004075D6">
        <w:trPr>
          <w:trHeight w:hRule="exact" w:val="369"/>
        </w:trPr>
        <w:tc>
          <w:tcPr>
            <w:tcW w:w="2977" w:type="dxa"/>
          </w:tcPr>
          <w:p w14:paraId="3F2D0EB5" w14:textId="19976DB2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Table </w:t>
            </w:r>
            <w:proofErr w:type="spellStart"/>
            <w:r w:rsidRPr="00B845B8">
              <w:rPr>
                <w:sz w:val="16"/>
                <w:szCs w:val="16"/>
              </w:rPr>
              <w:t>grapes</w:t>
            </w:r>
            <w:proofErr w:type="spellEnd"/>
            <w:r w:rsidRPr="00B845B8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1985" w:type="dxa"/>
          </w:tcPr>
          <w:p w14:paraId="3E9A1177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79CE8A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19965A7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81A1EA4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63122968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50979A95" w14:textId="44F0D6A7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b) </w:t>
            </w:r>
            <w:proofErr w:type="spellStart"/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>Strawberries</w:t>
            </w:r>
            <w:proofErr w:type="spellEnd"/>
          </w:p>
        </w:tc>
      </w:tr>
      <w:tr w:rsidR="00A840AF" w:rsidRPr="00A840AF" w14:paraId="51600C0B" w14:textId="77777777" w:rsidTr="004075D6">
        <w:trPr>
          <w:trHeight w:hRule="exact" w:val="369"/>
        </w:trPr>
        <w:tc>
          <w:tcPr>
            <w:tcW w:w="2977" w:type="dxa"/>
          </w:tcPr>
          <w:p w14:paraId="351C936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44EE787" w14:textId="6D2356C6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214E01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75E6899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839EDAF" w14:textId="329401CF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Cultivation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area</w:t>
            </w:r>
            <w:proofErr w:type="spellEnd"/>
            <w:r w:rsidRPr="00B845B8">
              <w:rPr>
                <w:sz w:val="16"/>
                <w:szCs w:val="16"/>
              </w:rPr>
              <w:t xml:space="preserve"> [ha]</w:t>
            </w:r>
          </w:p>
        </w:tc>
      </w:tr>
      <w:tr w:rsidR="00A840AF" w:rsidRPr="00A840AF" w14:paraId="09D6F1ED" w14:textId="77777777" w:rsidTr="004075D6">
        <w:trPr>
          <w:trHeight w:hRule="exact" w:val="369"/>
        </w:trPr>
        <w:tc>
          <w:tcPr>
            <w:tcW w:w="2977" w:type="dxa"/>
          </w:tcPr>
          <w:p w14:paraId="4FC1C5A2" w14:textId="0497AE98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Strawberry (Outdoor)</w:t>
            </w:r>
          </w:p>
        </w:tc>
        <w:tc>
          <w:tcPr>
            <w:tcW w:w="1985" w:type="dxa"/>
          </w:tcPr>
          <w:p w14:paraId="57C7CB04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6C43943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86" w:type="dxa"/>
          </w:tcPr>
          <w:p w14:paraId="50D58CE4" w14:textId="0AB79F0B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Strawberry (</w:t>
            </w:r>
            <w:proofErr w:type="spellStart"/>
            <w:r w:rsidRPr="00B845B8">
              <w:rPr>
                <w:sz w:val="16"/>
                <w:szCs w:val="16"/>
              </w:rPr>
              <w:t>Greenhouse</w:t>
            </w:r>
            <w:proofErr w:type="spellEnd"/>
            <w:r w:rsidRPr="00B845B8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2B8AE09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A840AF" w:rsidRPr="00A840AF" w14:paraId="180ABD5C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52A827C6" w14:textId="2EE52EDA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c) Cane fruit</w:t>
            </w:r>
          </w:p>
        </w:tc>
      </w:tr>
      <w:tr w:rsidR="00A840AF" w:rsidRPr="00A840AF" w14:paraId="45C176FB" w14:textId="77777777" w:rsidTr="004075D6">
        <w:trPr>
          <w:trHeight w:hRule="exact" w:val="369"/>
        </w:trPr>
        <w:tc>
          <w:tcPr>
            <w:tcW w:w="2977" w:type="dxa"/>
          </w:tcPr>
          <w:p w14:paraId="7EF7DAD5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5931904" w14:textId="403DBF5F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73356D6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7974C47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255EF12" w14:textId="54438AB6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A840AF" w:rsidRPr="00A840AF" w14:paraId="3EA8083C" w14:textId="77777777" w:rsidTr="004075D6">
        <w:trPr>
          <w:trHeight w:hRule="exact" w:val="369"/>
        </w:trPr>
        <w:tc>
          <w:tcPr>
            <w:tcW w:w="2977" w:type="dxa"/>
          </w:tcPr>
          <w:p w14:paraId="277338BA" w14:textId="7EF2054C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Blackberry</w:t>
            </w:r>
          </w:p>
        </w:tc>
        <w:tc>
          <w:tcPr>
            <w:tcW w:w="1985" w:type="dxa"/>
          </w:tcPr>
          <w:p w14:paraId="0A53F936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28C4496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A3022A1" w14:textId="7AACC72A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Loganberry</w:t>
            </w:r>
            <w:proofErr w:type="spellEnd"/>
          </w:p>
        </w:tc>
        <w:tc>
          <w:tcPr>
            <w:tcW w:w="1985" w:type="dxa"/>
          </w:tcPr>
          <w:p w14:paraId="53AD692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5D3E9415" w14:textId="77777777" w:rsidTr="004075D6">
        <w:trPr>
          <w:trHeight w:hRule="exact" w:val="369"/>
        </w:trPr>
        <w:tc>
          <w:tcPr>
            <w:tcW w:w="2977" w:type="dxa"/>
          </w:tcPr>
          <w:p w14:paraId="4DDD3B20" w14:textId="25C2403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Raspberry</w:t>
            </w:r>
          </w:p>
        </w:tc>
        <w:tc>
          <w:tcPr>
            <w:tcW w:w="1985" w:type="dxa"/>
          </w:tcPr>
          <w:p w14:paraId="3B321E0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CB7DA5A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4406B51" w14:textId="516182AE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3661B3E1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061D0D" w14:paraId="2D348276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6029587C" w14:textId="3160B57A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d) Other small fruit and berries</w:t>
            </w:r>
          </w:p>
        </w:tc>
      </w:tr>
      <w:tr w:rsidR="00A840AF" w:rsidRPr="00A840AF" w14:paraId="36488923" w14:textId="77777777" w:rsidTr="004075D6">
        <w:trPr>
          <w:trHeight w:hRule="exact" w:val="369"/>
        </w:trPr>
        <w:tc>
          <w:tcPr>
            <w:tcW w:w="2977" w:type="dxa"/>
          </w:tcPr>
          <w:p w14:paraId="51A5325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989B91B" w14:textId="5579B608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38F17C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390E8E4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9434F5D" w14:textId="322BA72A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A840AF" w:rsidRPr="00A840AF" w14:paraId="36853B42" w14:textId="77777777" w:rsidTr="004075D6">
        <w:trPr>
          <w:trHeight w:hRule="exact" w:val="369"/>
        </w:trPr>
        <w:tc>
          <w:tcPr>
            <w:tcW w:w="2977" w:type="dxa"/>
          </w:tcPr>
          <w:p w14:paraId="26DF6D24" w14:textId="07D4735D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Blueberry</w:t>
            </w:r>
            <w:proofErr w:type="spellEnd"/>
          </w:p>
        </w:tc>
        <w:tc>
          <w:tcPr>
            <w:tcW w:w="1985" w:type="dxa"/>
          </w:tcPr>
          <w:p w14:paraId="646AD6D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1C1E5DA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69BC8EB" w14:textId="301FC94E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Jostaberry</w:t>
            </w:r>
            <w:proofErr w:type="spellEnd"/>
          </w:p>
        </w:tc>
        <w:tc>
          <w:tcPr>
            <w:tcW w:w="1985" w:type="dxa"/>
          </w:tcPr>
          <w:p w14:paraId="1177A86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57D46F5A" w14:textId="77777777" w:rsidTr="004075D6">
        <w:trPr>
          <w:trHeight w:hRule="exact" w:val="369"/>
        </w:trPr>
        <w:tc>
          <w:tcPr>
            <w:tcW w:w="2977" w:type="dxa"/>
          </w:tcPr>
          <w:p w14:paraId="4954480D" w14:textId="7C5A6490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Cowberry</w:t>
            </w:r>
            <w:proofErr w:type="spellEnd"/>
          </w:p>
        </w:tc>
        <w:tc>
          <w:tcPr>
            <w:tcW w:w="1985" w:type="dxa"/>
          </w:tcPr>
          <w:p w14:paraId="415D07A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8FC090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7F25C0E" w14:textId="4E7A8715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Rose hip</w:t>
            </w:r>
          </w:p>
        </w:tc>
        <w:tc>
          <w:tcPr>
            <w:tcW w:w="1985" w:type="dxa"/>
          </w:tcPr>
          <w:p w14:paraId="57C2661E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7B22F44C" w14:textId="77777777" w:rsidTr="00EF6064">
        <w:trPr>
          <w:trHeight w:hRule="exact" w:val="380"/>
        </w:trPr>
        <w:tc>
          <w:tcPr>
            <w:tcW w:w="2977" w:type="dxa"/>
          </w:tcPr>
          <w:p w14:paraId="799984CE" w14:textId="32D0E7D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Cranberry</w:t>
            </w:r>
          </w:p>
        </w:tc>
        <w:tc>
          <w:tcPr>
            <w:tcW w:w="1985" w:type="dxa"/>
          </w:tcPr>
          <w:p w14:paraId="1188D657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99372B0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8A3B4C9" w14:textId="4D9D10FC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Mulberry</w:t>
            </w:r>
          </w:p>
        </w:tc>
        <w:tc>
          <w:tcPr>
            <w:tcW w:w="1985" w:type="dxa"/>
          </w:tcPr>
          <w:p w14:paraId="7B5B5D9B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061D0D" w14:paraId="00F2F49E" w14:textId="77777777" w:rsidTr="00EF6064">
        <w:trPr>
          <w:trHeight w:hRule="exact" w:val="1173"/>
        </w:trPr>
        <w:tc>
          <w:tcPr>
            <w:tcW w:w="2977" w:type="dxa"/>
          </w:tcPr>
          <w:p w14:paraId="75CFE0ED" w14:textId="135B02F1" w:rsidR="00A840AF" w:rsidRPr="00482CEC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482CEC">
              <w:rPr>
                <w:sz w:val="16"/>
                <w:szCs w:val="16"/>
                <w:lang w:val="en-GB"/>
              </w:rPr>
              <w:lastRenderedPageBreak/>
              <w:t xml:space="preserve">Currant (red, </w:t>
            </w:r>
            <w:proofErr w:type="gramStart"/>
            <w:r w:rsidRPr="00482CEC">
              <w:rPr>
                <w:sz w:val="16"/>
                <w:szCs w:val="16"/>
                <w:lang w:val="en-GB"/>
              </w:rPr>
              <w:t>black</w:t>
            </w:r>
            <w:proofErr w:type="gramEnd"/>
            <w:r w:rsidRPr="00482CEC">
              <w:rPr>
                <w:sz w:val="16"/>
                <w:szCs w:val="16"/>
                <w:lang w:val="en-GB"/>
              </w:rPr>
              <w:t xml:space="preserve"> and white)</w:t>
            </w:r>
          </w:p>
        </w:tc>
        <w:tc>
          <w:tcPr>
            <w:tcW w:w="1985" w:type="dxa"/>
          </w:tcPr>
          <w:p w14:paraId="42F4CF65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4C533BA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5C5E3ED6" w14:textId="1DA18404" w:rsidR="00A840AF" w:rsidRPr="00482CEC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482CEC">
              <w:rPr>
                <w:sz w:val="16"/>
                <w:szCs w:val="16"/>
                <w:lang w:val="en-GB"/>
              </w:rPr>
              <w:t xml:space="preserve">Elderberries (Black chokeberry (appleberry), mountain ash, buckthorn (sea </w:t>
            </w:r>
            <w:proofErr w:type="spellStart"/>
            <w:r w:rsidRPr="00482CEC">
              <w:rPr>
                <w:sz w:val="16"/>
                <w:szCs w:val="16"/>
                <w:lang w:val="en-GB"/>
              </w:rPr>
              <w:t>sallowthorn</w:t>
            </w:r>
            <w:proofErr w:type="spellEnd"/>
            <w:r w:rsidRPr="00482CEC">
              <w:rPr>
                <w:sz w:val="16"/>
                <w:szCs w:val="16"/>
                <w:lang w:val="en-GB"/>
              </w:rPr>
              <w:t xml:space="preserve">), hawthorn, service berries, and other </w:t>
            </w:r>
            <w:proofErr w:type="spellStart"/>
            <w:r w:rsidRPr="00482CEC">
              <w:rPr>
                <w:sz w:val="16"/>
                <w:szCs w:val="16"/>
                <w:lang w:val="en-GB"/>
              </w:rPr>
              <w:t>treeberries</w:t>
            </w:r>
            <w:proofErr w:type="spellEnd"/>
            <w:r w:rsidRPr="00482CEC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985" w:type="dxa"/>
          </w:tcPr>
          <w:p w14:paraId="269D708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34E8970D" w14:textId="77777777" w:rsidTr="004075D6">
        <w:trPr>
          <w:trHeight w:hRule="exact" w:val="369"/>
        </w:trPr>
        <w:tc>
          <w:tcPr>
            <w:tcW w:w="2977" w:type="dxa"/>
          </w:tcPr>
          <w:p w14:paraId="21DBE8E9" w14:textId="258C973E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Gooseberry</w:t>
            </w:r>
            <w:proofErr w:type="spellEnd"/>
          </w:p>
        </w:tc>
        <w:tc>
          <w:tcPr>
            <w:tcW w:w="1985" w:type="dxa"/>
          </w:tcPr>
          <w:p w14:paraId="0C82EBD1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59D7B1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55888DE7" w14:textId="58525994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2B8C19D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07EFC550" w14:textId="77777777" w:rsidTr="004075D6">
        <w:trPr>
          <w:trHeight w:hRule="exact" w:val="369"/>
        </w:trPr>
        <w:tc>
          <w:tcPr>
            <w:tcW w:w="2977" w:type="dxa"/>
          </w:tcPr>
          <w:p w14:paraId="0A2D8803" w14:textId="1D92E823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Physalis (Cape </w:t>
            </w:r>
            <w:proofErr w:type="spellStart"/>
            <w:r w:rsidRPr="00B845B8">
              <w:rPr>
                <w:sz w:val="16"/>
                <w:szCs w:val="16"/>
              </w:rPr>
              <w:t>gooseberry</w:t>
            </w:r>
            <w:proofErr w:type="spellEnd"/>
            <w:r w:rsidRPr="00B845B8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0FC78D38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58164A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00017B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E99A8DC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A840AF" w:rsidRPr="00A840AF" w14:paraId="025A2387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127DE22A" w14:textId="15D11450" w:rsidR="00A840AF" w:rsidRPr="00B845B8" w:rsidRDefault="00A840AF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(vi)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Miscellaneous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fruit</w:t>
            </w:r>
            <w:proofErr w:type="spellEnd"/>
          </w:p>
        </w:tc>
      </w:tr>
      <w:tr w:rsidR="00A840AF" w:rsidRPr="00A840AF" w14:paraId="11C8DF2A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74B2FE0B" w14:textId="409512E0" w:rsidR="00A840AF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</w:t>
            </w:r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(a) </w:t>
            </w:r>
            <w:proofErr w:type="spellStart"/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>Edible</w:t>
            </w:r>
            <w:proofErr w:type="spellEnd"/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="00A840AF" w:rsidRPr="00B845B8">
              <w:rPr>
                <w:b/>
                <w:bCs/>
                <w:color w:val="006AB3" w:themeColor="accent1"/>
                <w:sz w:val="16"/>
                <w:szCs w:val="16"/>
              </w:rPr>
              <w:t>peel</w:t>
            </w:r>
            <w:proofErr w:type="spellEnd"/>
          </w:p>
        </w:tc>
      </w:tr>
      <w:tr w:rsidR="00A840AF" w:rsidRPr="00A840AF" w14:paraId="11B2179A" w14:textId="77777777" w:rsidTr="004075D6">
        <w:trPr>
          <w:trHeight w:hRule="exact" w:val="369"/>
        </w:trPr>
        <w:tc>
          <w:tcPr>
            <w:tcW w:w="2977" w:type="dxa"/>
          </w:tcPr>
          <w:p w14:paraId="66A20DA0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1F19FB2" w14:textId="64A52C33" w:rsidR="00A840AF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D885112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519AFE79" w14:textId="77777777" w:rsidR="00A840AF" w:rsidRPr="00B845B8" w:rsidRDefault="00A840AF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221471E" w14:textId="31289408" w:rsidR="00A840AF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B845B8" w:rsidRPr="00A840AF" w14:paraId="269BC023" w14:textId="77777777" w:rsidTr="004075D6">
        <w:trPr>
          <w:trHeight w:hRule="exact" w:val="369"/>
        </w:trPr>
        <w:tc>
          <w:tcPr>
            <w:tcW w:w="2977" w:type="dxa"/>
          </w:tcPr>
          <w:p w14:paraId="432B2139" w14:textId="54BCC826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Date</w:t>
            </w:r>
          </w:p>
        </w:tc>
        <w:tc>
          <w:tcPr>
            <w:tcW w:w="1985" w:type="dxa"/>
          </w:tcPr>
          <w:p w14:paraId="68A6660A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2A581C5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270513D" w14:textId="20F291DC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Carambola; </w:t>
            </w:r>
            <w:proofErr w:type="spellStart"/>
            <w:r w:rsidRPr="00B845B8">
              <w:rPr>
                <w:sz w:val="16"/>
                <w:szCs w:val="16"/>
              </w:rPr>
              <w:t>tree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gooseberry</w:t>
            </w:r>
            <w:proofErr w:type="spellEnd"/>
          </w:p>
        </w:tc>
        <w:tc>
          <w:tcPr>
            <w:tcW w:w="1985" w:type="dxa"/>
          </w:tcPr>
          <w:p w14:paraId="19E94F8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22BD9A8B" w14:textId="77777777" w:rsidTr="004075D6">
        <w:trPr>
          <w:trHeight w:hRule="exact" w:val="369"/>
        </w:trPr>
        <w:tc>
          <w:tcPr>
            <w:tcW w:w="2977" w:type="dxa"/>
          </w:tcPr>
          <w:p w14:paraId="1A432265" w14:textId="6957422D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Fig</w:t>
            </w:r>
          </w:p>
        </w:tc>
        <w:tc>
          <w:tcPr>
            <w:tcW w:w="1985" w:type="dxa"/>
          </w:tcPr>
          <w:p w14:paraId="1C8B44A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5D46FFD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1D909C9" w14:textId="14D25EC5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Persimmon</w:t>
            </w:r>
            <w:proofErr w:type="spellEnd"/>
          </w:p>
        </w:tc>
        <w:tc>
          <w:tcPr>
            <w:tcW w:w="1985" w:type="dxa"/>
          </w:tcPr>
          <w:p w14:paraId="5E594BCB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6AC5C764" w14:textId="77777777" w:rsidTr="004075D6">
        <w:trPr>
          <w:trHeight w:hRule="exact" w:val="369"/>
        </w:trPr>
        <w:tc>
          <w:tcPr>
            <w:tcW w:w="2977" w:type="dxa"/>
          </w:tcPr>
          <w:p w14:paraId="0900B420" w14:textId="5392B986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Table </w:t>
            </w:r>
            <w:proofErr w:type="spellStart"/>
            <w:r w:rsidRPr="00B845B8">
              <w:rPr>
                <w:sz w:val="16"/>
                <w:szCs w:val="16"/>
              </w:rPr>
              <w:t>olive</w:t>
            </w:r>
            <w:proofErr w:type="spellEnd"/>
          </w:p>
        </w:tc>
        <w:tc>
          <w:tcPr>
            <w:tcW w:w="1985" w:type="dxa"/>
          </w:tcPr>
          <w:p w14:paraId="7B0AE0B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B5B493F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2815EE26" w14:textId="658A67B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6C5DEFCF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48C14A1" w14:textId="77777777" w:rsidTr="004075D6">
        <w:trPr>
          <w:trHeight w:hRule="exact" w:val="369"/>
        </w:trPr>
        <w:tc>
          <w:tcPr>
            <w:tcW w:w="2977" w:type="dxa"/>
          </w:tcPr>
          <w:p w14:paraId="6212BD92" w14:textId="3EE4293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Kumquat</w:t>
            </w:r>
          </w:p>
        </w:tc>
        <w:tc>
          <w:tcPr>
            <w:tcW w:w="1985" w:type="dxa"/>
          </w:tcPr>
          <w:p w14:paraId="03FF7843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AB55D3B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1AC697CC" w14:textId="09BA6BA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Carambola; </w:t>
            </w:r>
            <w:proofErr w:type="spellStart"/>
            <w:r w:rsidRPr="00B845B8">
              <w:rPr>
                <w:sz w:val="16"/>
                <w:szCs w:val="16"/>
              </w:rPr>
              <w:t>tree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gooseberry</w:t>
            </w:r>
            <w:proofErr w:type="spellEnd"/>
          </w:p>
        </w:tc>
        <w:tc>
          <w:tcPr>
            <w:tcW w:w="1985" w:type="dxa"/>
          </w:tcPr>
          <w:p w14:paraId="4FBA2E39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0F14A31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72D35859" w14:textId="0C11247C" w:rsidR="00B845B8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(b)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Inedible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peel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,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small</w:t>
            </w:r>
            <w:proofErr w:type="spellEnd"/>
          </w:p>
        </w:tc>
      </w:tr>
      <w:tr w:rsidR="00B845B8" w:rsidRPr="00A840AF" w14:paraId="1AF3AFE1" w14:textId="77777777" w:rsidTr="004075D6">
        <w:trPr>
          <w:trHeight w:hRule="exact" w:val="369"/>
        </w:trPr>
        <w:tc>
          <w:tcPr>
            <w:tcW w:w="2977" w:type="dxa"/>
          </w:tcPr>
          <w:p w14:paraId="0BA208D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2396DC0" w14:textId="1F040E36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0345C8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3CF8C7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C4C01F3" w14:textId="5821F659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B845B8" w:rsidRPr="00A840AF" w14:paraId="52AC6670" w14:textId="77777777" w:rsidTr="004075D6">
        <w:trPr>
          <w:trHeight w:hRule="exact" w:val="369"/>
        </w:trPr>
        <w:tc>
          <w:tcPr>
            <w:tcW w:w="2977" w:type="dxa"/>
          </w:tcPr>
          <w:p w14:paraId="5E96B695" w14:textId="3BB73703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Kiwi</w:t>
            </w:r>
          </w:p>
        </w:tc>
        <w:tc>
          <w:tcPr>
            <w:tcW w:w="1985" w:type="dxa"/>
          </w:tcPr>
          <w:p w14:paraId="56E7618C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5961586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9C46B1A" w14:textId="501D3A9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Rambutan (</w:t>
            </w:r>
            <w:proofErr w:type="spellStart"/>
            <w:r w:rsidRPr="00B845B8">
              <w:rPr>
                <w:sz w:val="16"/>
                <w:szCs w:val="16"/>
              </w:rPr>
              <w:t>hairy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lychee</w:t>
            </w:r>
            <w:proofErr w:type="spellEnd"/>
            <w:r w:rsidRPr="00B845B8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2F4DB1D8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59C1C6E4" w14:textId="77777777" w:rsidTr="004075D6">
        <w:trPr>
          <w:trHeight w:hRule="exact" w:val="369"/>
        </w:trPr>
        <w:tc>
          <w:tcPr>
            <w:tcW w:w="2977" w:type="dxa"/>
          </w:tcPr>
          <w:p w14:paraId="7661D70A" w14:textId="7EC6320C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Lychee</w:t>
            </w:r>
          </w:p>
        </w:tc>
        <w:tc>
          <w:tcPr>
            <w:tcW w:w="1985" w:type="dxa"/>
          </w:tcPr>
          <w:p w14:paraId="22838183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A0C413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32E2DBA" w14:textId="0C5D8102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Tamarillo</w:t>
            </w:r>
            <w:proofErr w:type="spellEnd"/>
          </w:p>
        </w:tc>
        <w:tc>
          <w:tcPr>
            <w:tcW w:w="1985" w:type="dxa"/>
          </w:tcPr>
          <w:p w14:paraId="0D9CF72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50A7BF94" w14:textId="77777777" w:rsidTr="004075D6">
        <w:trPr>
          <w:trHeight w:hRule="exact" w:val="369"/>
        </w:trPr>
        <w:tc>
          <w:tcPr>
            <w:tcW w:w="2977" w:type="dxa"/>
          </w:tcPr>
          <w:p w14:paraId="1E0DCDB1" w14:textId="147AECE6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 xml:space="preserve">Passion </w:t>
            </w:r>
            <w:proofErr w:type="spellStart"/>
            <w:r w:rsidRPr="00B845B8">
              <w:rPr>
                <w:sz w:val="16"/>
                <w:szCs w:val="16"/>
              </w:rPr>
              <w:t>fruit</w:t>
            </w:r>
            <w:proofErr w:type="spellEnd"/>
          </w:p>
        </w:tc>
        <w:tc>
          <w:tcPr>
            <w:tcW w:w="1985" w:type="dxa"/>
          </w:tcPr>
          <w:p w14:paraId="1298D493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C1FB3A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73B62CF" w14:textId="7A2AEE82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Guava</w:t>
            </w:r>
            <w:proofErr w:type="spellEnd"/>
            <w:r w:rsidRPr="00B845B8" w:rsidDel="005D60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C4A7CE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1148EDFF" w14:textId="77777777" w:rsidTr="004075D6">
        <w:trPr>
          <w:trHeight w:hRule="exact" w:val="369"/>
        </w:trPr>
        <w:tc>
          <w:tcPr>
            <w:tcW w:w="2977" w:type="dxa"/>
          </w:tcPr>
          <w:p w14:paraId="3AB4182E" w14:textId="4ADEF4D1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Granadilla</w:t>
            </w:r>
            <w:proofErr w:type="spellEnd"/>
          </w:p>
        </w:tc>
        <w:tc>
          <w:tcPr>
            <w:tcW w:w="1985" w:type="dxa"/>
          </w:tcPr>
          <w:p w14:paraId="2A105E6D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1033A89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3E989CB" w14:textId="5C0CE7B0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3157D31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4B1A7691" w14:textId="77777777" w:rsidTr="004075D6">
        <w:trPr>
          <w:trHeight w:hRule="exact" w:val="369"/>
        </w:trPr>
        <w:tc>
          <w:tcPr>
            <w:tcW w:w="2977" w:type="dxa"/>
          </w:tcPr>
          <w:p w14:paraId="73F9C96E" w14:textId="6662D7C8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Prickly</w:t>
            </w:r>
            <w:proofErr w:type="spellEnd"/>
            <w:r w:rsidRPr="00B845B8">
              <w:rPr>
                <w:sz w:val="16"/>
                <w:szCs w:val="16"/>
              </w:rPr>
              <w:t xml:space="preserve"> pear</w:t>
            </w:r>
          </w:p>
        </w:tc>
        <w:tc>
          <w:tcPr>
            <w:tcW w:w="1985" w:type="dxa"/>
          </w:tcPr>
          <w:p w14:paraId="50B188F5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5DFEC8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3A82DD5A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9729066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1CA2AB5" w14:textId="77777777" w:rsidTr="004075D6">
        <w:trPr>
          <w:trHeight w:hRule="exact" w:val="369"/>
        </w:trPr>
        <w:tc>
          <w:tcPr>
            <w:tcW w:w="10065" w:type="dxa"/>
            <w:gridSpan w:val="5"/>
          </w:tcPr>
          <w:p w14:paraId="4EA88383" w14:textId="16571C71" w:rsidR="00B845B8" w:rsidRPr="00B845B8" w:rsidRDefault="00B845B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(c)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Inedible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peel</w:t>
            </w:r>
            <w:proofErr w:type="spellEnd"/>
            <w:r w:rsidRPr="00B845B8">
              <w:rPr>
                <w:b/>
                <w:bCs/>
                <w:color w:val="006AB3" w:themeColor="accent1"/>
                <w:sz w:val="16"/>
                <w:szCs w:val="16"/>
              </w:rPr>
              <w:t>, large</w:t>
            </w:r>
          </w:p>
        </w:tc>
      </w:tr>
      <w:tr w:rsidR="00B845B8" w:rsidRPr="00A840AF" w14:paraId="3A99F878" w14:textId="77777777" w:rsidTr="004075D6">
        <w:trPr>
          <w:trHeight w:hRule="exact" w:val="369"/>
        </w:trPr>
        <w:tc>
          <w:tcPr>
            <w:tcW w:w="2977" w:type="dxa"/>
          </w:tcPr>
          <w:p w14:paraId="08D6B2C8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F95498C" w14:textId="2C96E97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D333DC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1D4C9F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B53D833" w14:textId="6CFAB3D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B845B8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B845B8" w:rsidRPr="00A840AF" w14:paraId="1FC63D06" w14:textId="77777777" w:rsidTr="004075D6">
        <w:trPr>
          <w:trHeight w:hRule="exact" w:val="369"/>
        </w:trPr>
        <w:tc>
          <w:tcPr>
            <w:tcW w:w="2977" w:type="dxa"/>
          </w:tcPr>
          <w:p w14:paraId="10873A27" w14:textId="76E79F9B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Avocado</w:t>
            </w:r>
          </w:p>
        </w:tc>
        <w:tc>
          <w:tcPr>
            <w:tcW w:w="1985" w:type="dxa"/>
          </w:tcPr>
          <w:p w14:paraId="2ECEA27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83A8C56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9269D6E" w14:textId="107E17E6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Cherimoya</w:t>
            </w:r>
          </w:p>
        </w:tc>
        <w:tc>
          <w:tcPr>
            <w:tcW w:w="1985" w:type="dxa"/>
          </w:tcPr>
          <w:p w14:paraId="297244CD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3C15CB2E" w14:textId="77777777" w:rsidTr="004075D6">
        <w:trPr>
          <w:trHeight w:hRule="exact" w:val="369"/>
        </w:trPr>
        <w:tc>
          <w:tcPr>
            <w:tcW w:w="2977" w:type="dxa"/>
          </w:tcPr>
          <w:p w14:paraId="66D9F630" w14:textId="2EE2F199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Banana</w:t>
            </w:r>
            <w:proofErr w:type="spellEnd"/>
          </w:p>
        </w:tc>
        <w:tc>
          <w:tcPr>
            <w:tcW w:w="1985" w:type="dxa"/>
          </w:tcPr>
          <w:p w14:paraId="52C6759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2990542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36B76B0" w14:textId="50678BCD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Durian</w:t>
            </w:r>
          </w:p>
        </w:tc>
        <w:tc>
          <w:tcPr>
            <w:tcW w:w="1985" w:type="dxa"/>
          </w:tcPr>
          <w:p w14:paraId="2CB5233E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65A17301" w14:textId="77777777" w:rsidTr="004075D6">
        <w:trPr>
          <w:trHeight w:hRule="exact" w:val="369"/>
        </w:trPr>
        <w:tc>
          <w:tcPr>
            <w:tcW w:w="2977" w:type="dxa"/>
          </w:tcPr>
          <w:p w14:paraId="77CD8315" w14:textId="535B50D3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Mango</w:t>
            </w:r>
          </w:p>
        </w:tc>
        <w:tc>
          <w:tcPr>
            <w:tcW w:w="1985" w:type="dxa"/>
          </w:tcPr>
          <w:p w14:paraId="222AC48D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DC31BE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21116B98" w14:textId="2F6B089F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Jackfruit</w:t>
            </w:r>
            <w:proofErr w:type="spellEnd"/>
          </w:p>
        </w:tc>
        <w:tc>
          <w:tcPr>
            <w:tcW w:w="1985" w:type="dxa"/>
          </w:tcPr>
          <w:p w14:paraId="34596C6D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03A84191" w14:textId="77777777" w:rsidTr="004075D6">
        <w:trPr>
          <w:trHeight w:hRule="exact" w:val="369"/>
        </w:trPr>
        <w:tc>
          <w:tcPr>
            <w:tcW w:w="2977" w:type="dxa"/>
          </w:tcPr>
          <w:p w14:paraId="428F1EFF" w14:textId="71388B1C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Papaya</w:t>
            </w:r>
          </w:p>
        </w:tc>
        <w:tc>
          <w:tcPr>
            <w:tcW w:w="1985" w:type="dxa"/>
          </w:tcPr>
          <w:p w14:paraId="07A50457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0A4401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183AAA70" w14:textId="38368ABD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Pitahaya</w:t>
            </w:r>
          </w:p>
        </w:tc>
        <w:tc>
          <w:tcPr>
            <w:tcW w:w="1985" w:type="dxa"/>
          </w:tcPr>
          <w:p w14:paraId="1DA9517F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28023A08" w14:textId="77777777" w:rsidTr="004075D6">
        <w:trPr>
          <w:trHeight w:hRule="exact" w:val="369"/>
        </w:trPr>
        <w:tc>
          <w:tcPr>
            <w:tcW w:w="2977" w:type="dxa"/>
          </w:tcPr>
          <w:p w14:paraId="30FE98D0" w14:textId="213DB6EC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lastRenderedPageBreak/>
              <w:t>Pomegranate</w:t>
            </w:r>
            <w:proofErr w:type="spellEnd"/>
          </w:p>
        </w:tc>
        <w:tc>
          <w:tcPr>
            <w:tcW w:w="1985" w:type="dxa"/>
          </w:tcPr>
          <w:p w14:paraId="32393A68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8826F43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1EF3421F" w14:textId="1F75395F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753C5E8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134C9600" w14:textId="77777777" w:rsidTr="004075D6">
        <w:trPr>
          <w:trHeight w:hRule="exact" w:val="369"/>
        </w:trPr>
        <w:tc>
          <w:tcPr>
            <w:tcW w:w="2977" w:type="dxa"/>
          </w:tcPr>
          <w:p w14:paraId="05271DEE" w14:textId="579F380D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B845B8">
              <w:rPr>
                <w:sz w:val="16"/>
                <w:szCs w:val="16"/>
              </w:rPr>
              <w:t>Pineapple</w:t>
            </w:r>
          </w:p>
        </w:tc>
        <w:tc>
          <w:tcPr>
            <w:tcW w:w="1985" w:type="dxa"/>
          </w:tcPr>
          <w:p w14:paraId="48B3F399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A952101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061FF6D6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34D308F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B845B8" w:rsidRPr="00A840AF" w14:paraId="2501C292" w14:textId="77777777" w:rsidTr="004075D6">
        <w:trPr>
          <w:trHeight w:hRule="exact" w:val="369"/>
        </w:trPr>
        <w:tc>
          <w:tcPr>
            <w:tcW w:w="2977" w:type="dxa"/>
          </w:tcPr>
          <w:p w14:paraId="0602C2D7" w14:textId="12362D08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B845B8">
              <w:rPr>
                <w:sz w:val="16"/>
                <w:szCs w:val="16"/>
              </w:rPr>
              <w:t>Bread</w:t>
            </w:r>
            <w:proofErr w:type="spellEnd"/>
            <w:r w:rsidRPr="00B845B8">
              <w:rPr>
                <w:sz w:val="16"/>
                <w:szCs w:val="16"/>
              </w:rPr>
              <w:t xml:space="preserve"> </w:t>
            </w:r>
            <w:proofErr w:type="spellStart"/>
            <w:r w:rsidRPr="00B845B8">
              <w:rPr>
                <w:sz w:val="16"/>
                <w:szCs w:val="16"/>
              </w:rPr>
              <w:t>fruit</w:t>
            </w:r>
            <w:proofErr w:type="spellEnd"/>
          </w:p>
        </w:tc>
        <w:tc>
          <w:tcPr>
            <w:tcW w:w="1985" w:type="dxa"/>
          </w:tcPr>
          <w:p w14:paraId="32F96189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241F9DC9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786" w:type="dxa"/>
          </w:tcPr>
          <w:p w14:paraId="6BF4F9C4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01EB490" w14:textId="77777777" w:rsidR="00B845B8" w:rsidRPr="00B845B8" w:rsidRDefault="00B845B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</w:tbl>
    <w:p w14:paraId="1DC2A222" w14:textId="77777777" w:rsidR="007455C7" w:rsidRPr="007455C7" w:rsidRDefault="007455C7" w:rsidP="007455C7"/>
    <w:tbl>
      <w:tblPr>
        <w:tblStyle w:val="QSQualittundSicherheitGmbH2"/>
        <w:tblW w:w="10065" w:type="dxa"/>
        <w:tblLook w:val="01E0" w:firstRow="1" w:lastRow="1" w:firstColumn="1" w:lastColumn="1" w:noHBand="0" w:noVBand="0"/>
      </w:tblPr>
      <w:tblGrid>
        <w:gridCol w:w="2977"/>
        <w:gridCol w:w="2126"/>
        <w:gridCol w:w="332"/>
        <w:gridCol w:w="2645"/>
        <w:gridCol w:w="1985"/>
      </w:tblGrid>
      <w:tr w:rsidR="007455C7" w:rsidRPr="0070518B" w14:paraId="70568F96" w14:textId="352961C5" w:rsidTr="00EF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5"/>
          </w:tcPr>
          <w:p w14:paraId="0F98815C" w14:textId="2CF5C754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  <w:r w:rsidRPr="0070518B">
              <w:rPr>
                <w:color w:val="006AB3" w:themeColor="accent1"/>
                <w:sz w:val="16"/>
                <w:szCs w:val="16"/>
              </w:rPr>
              <w:t>2. VEGETABLES FRESH OR FROZEN</w:t>
            </w:r>
          </w:p>
        </w:tc>
      </w:tr>
      <w:tr w:rsidR="007455C7" w:rsidRPr="00061D0D" w14:paraId="31B706D0" w14:textId="68A76223" w:rsidTr="00EF6064">
        <w:tc>
          <w:tcPr>
            <w:tcW w:w="10065" w:type="dxa"/>
            <w:gridSpan w:val="5"/>
          </w:tcPr>
          <w:p w14:paraId="786CCFFF" w14:textId="7D4FCDD8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>i</w:t>
            </w:r>
            <w:proofErr w:type="spellEnd"/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>) Root and tuber vegetables</w:t>
            </w:r>
          </w:p>
        </w:tc>
      </w:tr>
      <w:tr w:rsidR="007455C7" w:rsidRPr="0070518B" w14:paraId="58525A5F" w14:textId="77777777" w:rsidTr="00EF6064">
        <w:tc>
          <w:tcPr>
            <w:tcW w:w="10065" w:type="dxa"/>
            <w:gridSpan w:val="5"/>
          </w:tcPr>
          <w:p w14:paraId="71D37592" w14:textId="14584F35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  <w:r w:rsidRPr="0070518B">
              <w:rPr>
                <w:b/>
                <w:color w:val="006AB3" w:themeColor="accent1"/>
                <w:sz w:val="16"/>
                <w:szCs w:val="16"/>
                <w:lang w:val="en-GB"/>
              </w:rPr>
              <w:t xml:space="preserve">          </w:t>
            </w:r>
            <w:r w:rsidRPr="0070518B">
              <w:rPr>
                <w:b/>
                <w:color w:val="006AB3" w:themeColor="accent1"/>
                <w:sz w:val="16"/>
                <w:szCs w:val="16"/>
              </w:rPr>
              <w:t>a) Potatoes</w:t>
            </w:r>
          </w:p>
        </w:tc>
      </w:tr>
      <w:tr w:rsidR="007455C7" w:rsidRPr="0070518B" w14:paraId="0C587F75" w14:textId="77777777" w:rsidTr="00EF6064">
        <w:tc>
          <w:tcPr>
            <w:tcW w:w="2977" w:type="dxa"/>
          </w:tcPr>
          <w:p w14:paraId="21330950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F8FAA2" w14:textId="5518C53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3B3F803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7A3E58CA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4E12515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7455C7" w:rsidRPr="0070518B" w14:paraId="645AB79C" w14:textId="77777777" w:rsidTr="00EF6064">
        <w:tc>
          <w:tcPr>
            <w:tcW w:w="2977" w:type="dxa"/>
            <w:tcBorders>
              <w:top w:val="nil"/>
            </w:tcBorders>
          </w:tcPr>
          <w:p w14:paraId="06498150" w14:textId="1EE726BE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Potatoes</w:t>
            </w:r>
          </w:p>
        </w:tc>
        <w:tc>
          <w:tcPr>
            <w:tcW w:w="2126" w:type="dxa"/>
            <w:tcBorders>
              <w:top w:val="nil"/>
            </w:tcBorders>
          </w:tcPr>
          <w:p w14:paraId="4CF28BF7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0FF05B86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12F3E086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F93B0A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7455C7" w:rsidRPr="00061D0D" w14:paraId="69B4CABF" w14:textId="77777777" w:rsidTr="00EF6064">
        <w:tc>
          <w:tcPr>
            <w:tcW w:w="10065" w:type="dxa"/>
            <w:gridSpan w:val="5"/>
          </w:tcPr>
          <w:p w14:paraId="5B4B1015" w14:textId="727713E6" w:rsidR="007455C7" w:rsidRPr="0070518B" w:rsidRDefault="007455C7" w:rsidP="004075D6">
            <w:pPr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b) Tropical root and tuber vegetables</w:t>
            </w:r>
          </w:p>
        </w:tc>
      </w:tr>
      <w:tr w:rsidR="007455C7" w:rsidRPr="0070518B" w14:paraId="203BD9F2" w14:textId="77777777" w:rsidTr="00EF6064">
        <w:tc>
          <w:tcPr>
            <w:tcW w:w="2977" w:type="dxa"/>
          </w:tcPr>
          <w:p w14:paraId="52946DB8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3420D7A" w14:textId="6B5D180F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380BCECC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8093AE8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525A51B" w14:textId="0E2E0942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455C7" w:rsidRPr="0070518B" w14:paraId="14CF2F5D" w14:textId="77777777" w:rsidTr="00EF6064">
        <w:tc>
          <w:tcPr>
            <w:tcW w:w="2977" w:type="dxa"/>
            <w:tcBorders>
              <w:top w:val="nil"/>
            </w:tcBorders>
          </w:tcPr>
          <w:p w14:paraId="15B05208" w14:textId="4333DA5A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  <w:r w:rsidRPr="0070518B">
              <w:rPr>
                <w:sz w:val="16"/>
                <w:szCs w:val="16"/>
                <w:lang w:val="it-IT" w:eastAsia="de-DE"/>
              </w:rPr>
              <w:t>Cassava (</w:t>
            </w:r>
            <w:proofErr w:type="spellStart"/>
            <w:r w:rsidRPr="0070518B">
              <w:rPr>
                <w:sz w:val="16"/>
                <w:szCs w:val="16"/>
                <w:lang w:val="it-IT" w:eastAsia="de-DE"/>
              </w:rPr>
              <w:t>Dasheen</w:t>
            </w:r>
            <w:proofErr w:type="spellEnd"/>
            <w:r w:rsidRPr="0070518B">
              <w:rPr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r w:rsidRPr="0070518B">
              <w:rPr>
                <w:sz w:val="16"/>
                <w:szCs w:val="16"/>
                <w:lang w:val="it-IT" w:eastAsia="de-DE"/>
              </w:rPr>
              <w:t>eddoe</w:t>
            </w:r>
            <w:proofErr w:type="spellEnd"/>
            <w:r w:rsidRPr="0070518B">
              <w:rPr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  <w:lang w:val="it-IT" w:eastAsia="de-DE"/>
              </w:rPr>
              <w:t>Japanese</w:t>
            </w:r>
            <w:proofErr w:type="spellEnd"/>
            <w:r w:rsidRPr="0070518B">
              <w:rPr>
                <w:sz w:val="16"/>
                <w:szCs w:val="16"/>
                <w:lang w:val="it-IT" w:eastAsia="de-DE"/>
              </w:rPr>
              <w:t xml:space="preserve"> taro), </w:t>
            </w:r>
            <w:proofErr w:type="spellStart"/>
            <w:r w:rsidRPr="0070518B">
              <w:rPr>
                <w:sz w:val="16"/>
                <w:szCs w:val="16"/>
                <w:lang w:val="it-IT" w:eastAsia="de-DE"/>
              </w:rPr>
              <w:t>tannia</w:t>
            </w:r>
            <w:proofErr w:type="spellEnd"/>
            <w:r w:rsidRPr="0070518B">
              <w:rPr>
                <w:sz w:val="16"/>
                <w:szCs w:val="16"/>
                <w:lang w:val="it-IT" w:eastAsia="de-DE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14:paraId="2847C12B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3CA544D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  <w:tc>
          <w:tcPr>
            <w:tcW w:w="2645" w:type="dxa"/>
          </w:tcPr>
          <w:p w14:paraId="64110B53" w14:textId="5E03B2C5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it-IT"/>
              </w:rPr>
            </w:pPr>
            <w:r w:rsidRPr="0070518B">
              <w:rPr>
                <w:sz w:val="16"/>
                <w:szCs w:val="16"/>
              </w:rPr>
              <w:t>G</w:t>
            </w:r>
            <w:proofErr w:type="spellStart"/>
            <w:r w:rsidRPr="0070518B">
              <w:rPr>
                <w:sz w:val="16"/>
                <w:szCs w:val="16"/>
                <w:lang w:val="en-GB" w:eastAsia="de-DE"/>
              </w:rPr>
              <w:t>inger</w:t>
            </w:r>
            <w:proofErr w:type="spellEnd"/>
          </w:p>
        </w:tc>
        <w:tc>
          <w:tcPr>
            <w:tcW w:w="1985" w:type="dxa"/>
          </w:tcPr>
          <w:p w14:paraId="7CEC6AEE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it-IT"/>
              </w:rPr>
            </w:pPr>
          </w:p>
        </w:tc>
      </w:tr>
      <w:tr w:rsidR="007455C7" w:rsidRPr="0070518B" w14:paraId="5DC6786C" w14:textId="77777777" w:rsidTr="00EF6064">
        <w:tc>
          <w:tcPr>
            <w:tcW w:w="2977" w:type="dxa"/>
          </w:tcPr>
          <w:p w14:paraId="467826F5" w14:textId="374C7B46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Sweet potato</w:t>
            </w:r>
          </w:p>
        </w:tc>
        <w:tc>
          <w:tcPr>
            <w:tcW w:w="2126" w:type="dxa"/>
          </w:tcPr>
          <w:p w14:paraId="0A7B6058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A2BD38E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E5FC248" w14:textId="4EEE20A2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Others</w:t>
            </w:r>
          </w:p>
        </w:tc>
        <w:tc>
          <w:tcPr>
            <w:tcW w:w="1985" w:type="dxa"/>
          </w:tcPr>
          <w:p w14:paraId="7AAD19DF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455C7" w:rsidRPr="00061D0D" w14:paraId="70E448E1" w14:textId="77777777" w:rsidTr="00EF6064">
        <w:tc>
          <w:tcPr>
            <w:tcW w:w="2977" w:type="dxa"/>
          </w:tcPr>
          <w:p w14:paraId="0B854B2A" w14:textId="0C21F856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Yams (Potato bean (yam bean), Mexican yam bean)</w:t>
            </w:r>
          </w:p>
        </w:tc>
        <w:tc>
          <w:tcPr>
            <w:tcW w:w="2126" w:type="dxa"/>
          </w:tcPr>
          <w:p w14:paraId="13A139FD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2B3A6D70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7B8522F2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D9AA622" w14:textId="77777777" w:rsidR="007455C7" w:rsidRPr="0070518B" w:rsidRDefault="007455C7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061D0D" w14:paraId="440932E8" w14:textId="77777777" w:rsidTr="00EF6064">
        <w:tc>
          <w:tcPr>
            <w:tcW w:w="10065" w:type="dxa"/>
            <w:gridSpan w:val="5"/>
          </w:tcPr>
          <w:p w14:paraId="45BECE9D" w14:textId="13A10FF5" w:rsidR="006668C6" w:rsidRPr="0070518B" w:rsidRDefault="006668C6" w:rsidP="004075D6">
            <w:pPr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 w:eastAsia="de-DE"/>
              </w:rPr>
              <w:t xml:space="preserve">          c) </w:t>
            </w:r>
            <w:proofErr w:type="gramStart"/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 w:eastAsia="de-DE"/>
              </w:rPr>
              <w:t>Other</w:t>
            </w:r>
            <w:proofErr w:type="gramEnd"/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 w:eastAsia="de-DE"/>
              </w:rPr>
              <w:t xml:space="preserve"> root and tuber vegetables except sugar beet</w:t>
            </w:r>
          </w:p>
        </w:tc>
      </w:tr>
      <w:tr w:rsidR="007455C7" w:rsidRPr="0070518B" w14:paraId="5AFB7C4F" w14:textId="77777777" w:rsidTr="00EF6064">
        <w:tc>
          <w:tcPr>
            <w:tcW w:w="2977" w:type="dxa"/>
          </w:tcPr>
          <w:p w14:paraId="3A90336F" w14:textId="7777777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  <w:p w14:paraId="4D862059" w14:textId="7777777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2D93C6F5" w14:textId="6448689B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9446991" w14:textId="7777777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70929ADE" w14:textId="7777777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34C2385" w14:textId="68E6CA97" w:rsidR="007455C7" w:rsidRPr="0070518B" w:rsidRDefault="007455C7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6668C6" w:rsidRPr="0070518B" w14:paraId="4254DDEE" w14:textId="77777777" w:rsidTr="00EF6064">
        <w:tc>
          <w:tcPr>
            <w:tcW w:w="2977" w:type="dxa"/>
            <w:tcBorders>
              <w:top w:val="nil"/>
            </w:tcBorders>
          </w:tcPr>
          <w:p w14:paraId="2A73B601" w14:textId="092AB50B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Beetroot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341A0806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5B2A8D7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2043812" w14:textId="5E3A03A9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Radish (Outdoor)</w:t>
            </w:r>
          </w:p>
        </w:tc>
        <w:tc>
          <w:tcPr>
            <w:tcW w:w="1985" w:type="dxa"/>
          </w:tcPr>
          <w:p w14:paraId="46E7B699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140CBE32" w14:textId="77777777" w:rsidTr="00EF6064">
        <w:tc>
          <w:tcPr>
            <w:tcW w:w="2977" w:type="dxa"/>
          </w:tcPr>
          <w:p w14:paraId="732CEB12" w14:textId="46700EB5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Carrot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bunch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1D43053B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F2C6D4B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669AD50" w14:textId="72AB4701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Radish (Greenhouse)</w:t>
            </w:r>
          </w:p>
        </w:tc>
        <w:tc>
          <w:tcPr>
            <w:tcW w:w="1985" w:type="dxa"/>
          </w:tcPr>
          <w:p w14:paraId="2F2AB273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6CFBEB19" w14:textId="77777777" w:rsidTr="00EF6064">
        <w:tc>
          <w:tcPr>
            <w:tcW w:w="2977" w:type="dxa"/>
          </w:tcPr>
          <w:p w14:paraId="5A01B8A5" w14:textId="53F119EF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Carrot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bulk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goods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0F158975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846F61D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55CA19B" w14:textId="2FCFDEAF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Small radish (Outdoor)</w:t>
            </w:r>
          </w:p>
        </w:tc>
        <w:tc>
          <w:tcPr>
            <w:tcW w:w="1985" w:type="dxa"/>
          </w:tcPr>
          <w:p w14:paraId="2DB0A6CE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680C3E2D" w14:textId="77777777" w:rsidTr="00EF6064">
        <w:tc>
          <w:tcPr>
            <w:tcW w:w="2977" w:type="dxa"/>
          </w:tcPr>
          <w:p w14:paraId="4F713297" w14:textId="637CBA0B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Turnip</w:t>
            </w:r>
            <w:proofErr w:type="spellEnd"/>
          </w:p>
        </w:tc>
        <w:tc>
          <w:tcPr>
            <w:tcW w:w="2126" w:type="dxa"/>
          </w:tcPr>
          <w:p w14:paraId="44AEA42C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ADCF33D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96C6167" w14:textId="549EBA03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Small Radish (Greenhouse)</w:t>
            </w:r>
          </w:p>
        </w:tc>
        <w:tc>
          <w:tcPr>
            <w:tcW w:w="1985" w:type="dxa"/>
          </w:tcPr>
          <w:p w14:paraId="1DE151CF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43F2EB73" w14:textId="77777777" w:rsidTr="00EF6064">
        <w:tc>
          <w:tcPr>
            <w:tcW w:w="2977" w:type="dxa"/>
          </w:tcPr>
          <w:p w14:paraId="1F45D0AB" w14:textId="42FA1821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Celeriac</w:t>
            </w:r>
            <w:proofErr w:type="spellEnd"/>
          </w:p>
        </w:tc>
        <w:tc>
          <w:tcPr>
            <w:tcW w:w="2126" w:type="dxa"/>
          </w:tcPr>
          <w:p w14:paraId="5462ED56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237E570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569FAC9" w14:textId="6852E825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70518B">
              <w:rPr>
                <w:sz w:val="16"/>
                <w:szCs w:val="16"/>
                <w:lang w:val="en-GB" w:eastAsia="de-DE"/>
              </w:rPr>
              <w:t>Scorzonera</w:t>
            </w:r>
            <w:proofErr w:type="spellEnd"/>
          </w:p>
        </w:tc>
        <w:tc>
          <w:tcPr>
            <w:tcW w:w="1985" w:type="dxa"/>
          </w:tcPr>
          <w:p w14:paraId="2DC6F006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56FB9629" w14:textId="77777777" w:rsidTr="00EF6064">
        <w:tc>
          <w:tcPr>
            <w:tcW w:w="2977" w:type="dxa"/>
          </w:tcPr>
          <w:p w14:paraId="4F4DDBBD" w14:textId="0F7C858E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Horseradish</w:t>
            </w:r>
            <w:proofErr w:type="spellEnd"/>
          </w:p>
        </w:tc>
        <w:tc>
          <w:tcPr>
            <w:tcW w:w="2126" w:type="dxa"/>
          </w:tcPr>
          <w:p w14:paraId="78F3D1D3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CC588A2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11787CC" w14:textId="4FA0B23A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Swedes</w:t>
            </w:r>
          </w:p>
        </w:tc>
        <w:tc>
          <w:tcPr>
            <w:tcW w:w="1985" w:type="dxa"/>
          </w:tcPr>
          <w:p w14:paraId="7EC14185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268227E8" w14:textId="77777777" w:rsidTr="00EF6064">
        <w:tc>
          <w:tcPr>
            <w:tcW w:w="2977" w:type="dxa"/>
          </w:tcPr>
          <w:p w14:paraId="44C8EE86" w14:textId="371C4AB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Jerusalem </w:t>
            </w:r>
            <w:proofErr w:type="spellStart"/>
            <w:r w:rsidRPr="0070518B">
              <w:rPr>
                <w:sz w:val="16"/>
                <w:szCs w:val="16"/>
              </w:rPr>
              <w:t>artichoke</w:t>
            </w:r>
            <w:proofErr w:type="spellEnd"/>
          </w:p>
        </w:tc>
        <w:tc>
          <w:tcPr>
            <w:tcW w:w="2126" w:type="dxa"/>
          </w:tcPr>
          <w:p w14:paraId="6B7355AF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2AAFB3B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474EC90" w14:textId="62E22C4A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White Turnip</w:t>
            </w:r>
          </w:p>
        </w:tc>
        <w:tc>
          <w:tcPr>
            <w:tcW w:w="1985" w:type="dxa"/>
          </w:tcPr>
          <w:p w14:paraId="04A419E5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2E02E400" w14:textId="77777777" w:rsidTr="00EF6064">
        <w:tc>
          <w:tcPr>
            <w:tcW w:w="2977" w:type="dxa"/>
          </w:tcPr>
          <w:p w14:paraId="30261348" w14:textId="536B15D0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Parsnip</w:t>
            </w:r>
            <w:proofErr w:type="spellEnd"/>
          </w:p>
        </w:tc>
        <w:tc>
          <w:tcPr>
            <w:tcW w:w="2126" w:type="dxa"/>
          </w:tcPr>
          <w:p w14:paraId="3FBE8CA5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C266778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85C0BAF" w14:textId="19CA0F31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 w:eastAsia="de-DE"/>
              </w:rPr>
              <w:t>Others</w:t>
            </w:r>
          </w:p>
        </w:tc>
        <w:tc>
          <w:tcPr>
            <w:tcW w:w="1985" w:type="dxa"/>
          </w:tcPr>
          <w:p w14:paraId="3E390F0B" w14:textId="77777777" w:rsidR="006668C6" w:rsidRPr="0070518B" w:rsidRDefault="006668C6" w:rsidP="004075D6">
            <w:pPr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6668C6" w:rsidRPr="0070518B" w14:paraId="415C0465" w14:textId="77777777" w:rsidTr="00EF6064">
        <w:tc>
          <w:tcPr>
            <w:tcW w:w="2977" w:type="dxa"/>
            <w:tcBorders>
              <w:bottom w:val="single" w:sz="4" w:space="0" w:color="auto"/>
            </w:tcBorders>
          </w:tcPr>
          <w:p w14:paraId="1BA3C926" w14:textId="4E30A36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lastRenderedPageBreak/>
              <w:t>Parsley</w:t>
            </w:r>
            <w:proofErr w:type="spellEnd"/>
            <w:r w:rsidRPr="0070518B">
              <w:rPr>
                <w:sz w:val="16"/>
                <w:szCs w:val="16"/>
              </w:rPr>
              <w:t xml:space="preserve"> root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687511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43600B35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569AB7CF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8A6BF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2FC8306F" w14:textId="77777777" w:rsidTr="00EF6064">
        <w:tc>
          <w:tcPr>
            <w:tcW w:w="10065" w:type="dxa"/>
            <w:gridSpan w:val="5"/>
            <w:tcBorders>
              <w:top w:val="nil"/>
            </w:tcBorders>
          </w:tcPr>
          <w:p w14:paraId="0DF29EF1" w14:textId="7CCDA11C" w:rsidR="006668C6" w:rsidRPr="0070518B" w:rsidRDefault="006668C6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(ii)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Bulb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vegetables</w:t>
            </w:r>
            <w:proofErr w:type="spellEnd"/>
          </w:p>
        </w:tc>
      </w:tr>
      <w:tr w:rsidR="006668C6" w:rsidRPr="0070518B" w14:paraId="014458EE" w14:textId="77777777" w:rsidTr="00EF6064">
        <w:tc>
          <w:tcPr>
            <w:tcW w:w="2977" w:type="dxa"/>
          </w:tcPr>
          <w:p w14:paraId="0454093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6F194C3" w14:textId="4522548B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CE4CF4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10F00FB0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969E50" w14:textId="2634E50B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6668C6" w:rsidRPr="0070518B" w14:paraId="0995E23F" w14:textId="77777777" w:rsidTr="00EF6064">
        <w:tc>
          <w:tcPr>
            <w:tcW w:w="2977" w:type="dxa"/>
            <w:tcBorders>
              <w:top w:val="nil"/>
            </w:tcBorders>
          </w:tcPr>
          <w:p w14:paraId="76581D2A" w14:textId="41B9D9D0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Garlic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2D63CE2B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8E90F7A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50039C94" w14:textId="71F3EE86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Onions (Common </w:t>
            </w:r>
            <w:proofErr w:type="spellStart"/>
            <w:r w:rsidRPr="0070518B">
              <w:rPr>
                <w:sz w:val="16"/>
                <w:szCs w:val="16"/>
              </w:rPr>
              <w:t>onion</w:t>
            </w:r>
            <w:proofErr w:type="spellEnd"/>
            <w:r w:rsidRPr="0070518B">
              <w:rPr>
                <w:sz w:val="16"/>
                <w:szCs w:val="16"/>
              </w:rPr>
              <w:t xml:space="preserve">, </w:t>
            </w:r>
            <w:proofErr w:type="spellStart"/>
            <w:r w:rsidRPr="0070518B">
              <w:rPr>
                <w:sz w:val="16"/>
                <w:szCs w:val="16"/>
              </w:rPr>
              <w:t>shallots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59AAAC4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0DC55C3E" w14:textId="77777777" w:rsidTr="00EF6064">
        <w:tc>
          <w:tcPr>
            <w:tcW w:w="2977" w:type="dxa"/>
          </w:tcPr>
          <w:p w14:paraId="4C502847" w14:textId="11E5E8CA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Garlic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fresh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3A261CA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32561D2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2C268F81" w14:textId="7CDFD953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 Spring </w:t>
            </w:r>
            <w:proofErr w:type="spellStart"/>
            <w:r w:rsidRPr="0070518B">
              <w:rPr>
                <w:sz w:val="16"/>
                <w:szCs w:val="16"/>
              </w:rPr>
              <w:t>onions</w:t>
            </w:r>
            <w:proofErr w:type="spellEnd"/>
          </w:p>
        </w:tc>
        <w:tc>
          <w:tcPr>
            <w:tcW w:w="1985" w:type="dxa"/>
          </w:tcPr>
          <w:p w14:paraId="5E5C160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189BBCC3" w14:textId="77777777" w:rsidTr="00EF6064">
        <w:tc>
          <w:tcPr>
            <w:tcW w:w="2977" w:type="dxa"/>
          </w:tcPr>
          <w:p w14:paraId="2C0DE508" w14:textId="3C205A43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 Onions (</w:t>
            </w:r>
            <w:proofErr w:type="spellStart"/>
            <w:r w:rsidRPr="0070518B">
              <w:rPr>
                <w:sz w:val="16"/>
                <w:szCs w:val="16"/>
              </w:rPr>
              <w:t>Silverskin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onions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C1832CF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3761ECF1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42CBA6CD" w14:textId="32A152D8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19CAEABB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4E760DA9" w14:textId="77777777" w:rsidTr="00EF6064">
        <w:tc>
          <w:tcPr>
            <w:tcW w:w="10065" w:type="dxa"/>
            <w:gridSpan w:val="5"/>
          </w:tcPr>
          <w:p w14:paraId="772B2D4E" w14:textId="1160F023" w:rsidR="006668C6" w:rsidRPr="0070518B" w:rsidRDefault="006668C6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(iii)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Fruiting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vegetables</w:t>
            </w:r>
            <w:proofErr w:type="spellEnd"/>
          </w:p>
        </w:tc>
      </w:tr>
      <w:tr w:rsidR="006668C6" w:rsidRPr="0070518B" w14:paraId="2A65C39C" w14:textId="77777777" w:rsidTr="00EF6064">
        <w:tc>
          <w:tcPr>
            <w:tcW w:w="10065" w:type="dxa"/>
            <w:gridSpan w:val="5"/>
          </w:tcPr>
          <w:p w14:paraId="2FA364FB" w14:textId="1437FEBA" w:rsidR="006668C6" w:rsidRPr="0070518B" w:rsidRDefault="006668C6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</w:t>
            </w:r>
            <w:proofErr w:type="gram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a)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Solanaceae</w:t>
            </w:r>
            <w:proofErr w:type="spellEnd"/>
            <w:proofErr w:type="gramEnd"/>
          </w:p>
        </w:tc>
      </w:tr>
      <w:tr w:rsidR="006668C6" w:rsidRPr="0070518B" w14:paraId="1FD618BE" w14:textId="77777777" w:rsidTr="00EF6064">
        <w:tc>
          <w:tcPr>
            <w:tcW w:w="2977" w:type="dxa"/>
          </w:tcPr>
          <w:p w14:paraId="73FD1909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FB66794" w14:textId="66949FFB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23B0759B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439C70CF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3A08333" w14:textId="73CE1C66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6668C6" w:rsidRPr="0070518B" w14:paraId="632A874C" w14:textId="77777777" w:rsidTr="00EF6064">
        <w:tc>
          <w:tcPr>
            <w:tcW w:w="2977" w:type="dxa"/>
            <w:tcBorders>
              <w:top w:val="nil"/>
            </w:tcBorders>
          </w:tcPr>
          <w:p w14:paraId="46202334" w14:textId="26FCA4B5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Tomato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59F35330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6CB3559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1CCA7A2A" w14:textId="4807A2B9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Aubergines</w:t>
            </w:r>
            <w:proofErr w:type="spellEnd"/>
          </w:p>
        </w:tc>
        <w:tc>
          <w:tcPr>
            <w:tcW w:w="1985" w:type="dxa"/>
          </w:tcPr>
          <w:p w14:paraId="1EBD6724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0B5E88BE" w14:textId="77777777" w:rsidTr="00EF6064">
        <w:tc>
          <w:tcPr>
            <w:tcW w:w="2977" w:type="dxa"/>
          </w:tcPr>
          <w:p w14:paraId="1E63FE80" w14:textId="454768BA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Peppers</w:t>
            </w:r>
          </w:p>
        </w:tc>
        <w:tc>
          <w:tcPr>
            <w:tcW w:w="2126" w:type="dxa"/>
          </w:tcPr>
          <w:p w14:paraId="7D273562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437FC57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52D88CAA" w14:textId="67FA75E3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Okra, </w:t>
            </w:r>
            <w:proofErr w:type="spellStart"/>
            <w:r w:rsidRPr="0070518B">
              <w:rPr>
                <w:sz w:val="16"/>
                <w:szCs w:val="16"/>
              </w:rPr>
              <w:t>lady's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fingers</w:t>
            </w:r>
            <w:proofErr w:type="spellEnd"/>
          </w:p>
        </w:tc>
        <w:tc>
          <w:tcPr>
            <w:tcW w:w="1985" w:type="dxa"/>
          </w:tcPr>
          <w:p w14:paraId="589947A6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71CC97C0" w14:textId="77777777" w:rsidTr="00EF6064">
        <w:tc>
          <w:tcPr>
            <w:tcW w:w="2977" w:type="dxa"/>
          </w:tcPr>
          <w:p w14:paraId="2F33096E" w14:textId="5F899184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Chilli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peppers</w:t>
            </w:r>
            <w:proofErr w:type="spellEnd"/>
          </w:p>
        </w:tc>
        <w:tc>
          <w:tcPr>
            <w:tcW w:w="2126" w:type="dxa"/>
          </w:tcPr>
          <w:p w14:paraId="53FD873E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403A3DE6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15657B5F" w14:textId="0E8967C6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713AA4AE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70518B" w14:paraId="46D3D8BE" w14:textId="77777777" w:rsidTr="00EF6064">
        <w:tc>
          <w:tcPr>
            <w:tcW w:w="10065" w:type="dxa"/>
            <w:gridSpan w:val="5"/>
          </w:tcPr>
          <w:p w14:paraId="65068972" w14:textId="4A3ACA6A" w:rsidR="006668C6" w:rsidRPr="0070518B" w:rsidRDefault="006668C6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b)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Cucurbits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-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edible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peel</w:t>
            </w:r>
            <w:proofErr w:type="spellEnd"/>
          </w:p>
        </w:tc>
      </w:tr>
      <w:tr w:rsidR="006668C6" w:rsidRPr="0070518B" w14:paraId="253C6CE1" w14:textId="77777777" w:rsidTr="00EF6064">
        <w:tc>
          <w:tcPr>
            <w:tcW w:w="2977" w:type="dxa"/>
          </w:tcPr>
          <w:p w14:paraId="1AE24AA7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656B4F1" w14:textId="535AED58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77687E4E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7EC260CE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08C363" w14:textId="2842D622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6668C6" w:rsidRPr="0070518B" w14:paraId="59DC3974" w14:textId="77777777" w:rsidTr="00EF6064">
        <w:tc>
          <w:tcPr>
            <w:tcW w:w="2977" w:type="dxa"/>
            <w:tcBorders>
              <w:top w:val="nil"/>
            </w:tcBorders>
          </w:tcPr>
          <w:p w14:paraId="2AE4D50C" w14:textId="6F56ABE5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Cucumber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27CDF48B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32B4167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4D78DC24" w14:textId="7E11E6F9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Courgette</w:t>
            </w:r>
            <w:proofErr w:type="spellEnd"/>
          </w:p>
        </w:tc>
        <w:tc>
          <w:tcPr>
            <w:tcW w:w="1985" w:type="dxa"/>
          </w:tcPr>
          <w:p w14:paraId="30A2351C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</w:tr>
      <w:tr w:rsidR="006668C6" w:rsidRPr="00061D0D" w14:paraId="03270D55" w14:textId="77777777" w:rsidTr="00EF6064">
        <w:tc>
          <w:tcPr>
            <w:tcW w:w="2977" w:type="dxa"/>
          </w:tcPr>
          <w:p w14:paraId="6445FE5A" w14:textId="6B0D6AEC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Gherkin</w:t>
            </w:r>
          </w:p>
        </w:tc>
        <w:tc>
          <w:tcPr>
            <w:tcW w:w="2126" w:type="dxa"/>
          </w:tcPr>
          <w:p w14:paraId="6C3B9C88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45F10571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4A6A9997" w14:textId="0FD6E5C8" w:rsidR="006668C6" w:rsidRPr="00332ED8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332ED8">
              <w:rPr>
                <w:sz w:val="16"/>
                <w:szCs w:val="16"/>
                <w:lang w:val="en-GB"/>
              </w:rPr>
              <w:t>Other cucurbits with edible peel</w:t>
            </w:r>
          </w:p>
        </w:tc>
        <w:tc>
          <w:tcPr>
            <w:tcW w:w="1985" w:type="dxa"/>
          </w:tcPr>
          <w:p w14:paraId="76931204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D8124F8" w14:textId="77777777" w:rsidTr="00EF6064">
        <w:tc>
          <w:tcPr>
            <w:tcW w:w="10065" w:type="dxa"/>
            <w:gridSpan w:val="5"/>
          </w:tcPr>
          <w:p w14:paraId="4B260B02" w14:textId="775C8F76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c) Cucurbits - inedible peel</w:t>
            </w:r>
          </w:p>
        </w:tc>
      </w:tr>
      <w:tr w:rsidR="006668C6" w:rsidRPr="0070518B" w14:paraId="279CD64A" w14:textId="77777777" w:rsidTr="00EF6064">
        <w:tc>
          <w:tcPr>
            <w:tcW w:w="2977" w:type="dxa"/>
          </w:tcPr>
          <w:p w14:paraId="0BC25742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399A427D" w14:textId="4FD6E1C6" w:rsidR="006668C6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DF58DA3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0478EAB" w14:textId="77777777" w:rsidR="006668C6" w:rsidRPr="0070518B" w:rsidRDefault="006668C6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438F1B0" w14:textId="14C06391" w:rsidR="006668C6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7ADD1FBC" w14:textId="77777777" w:rsidTr="00EF6064">
        <w:tc>
          <w:tcPr>
            <w:tcW w:w="2977" w:type="dxa"/>
            <w:tcBorders>
              <w:top w:val="nil"/>
            </w:tcBorders>
          </w:tcPr>
          <w:p w14:paraId="20477279" w14:textId="50300BA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Melon (</w:t>
            </w:r>
            <w:proofErr w:type="spellStart"/>
            <w:r w:rsidRPr="0070518B">
              <w:rPr>
                <w:sz w:val="16"/>
                <w:szCs w:val="16"/>
                <w:lang w:val="en-GB"/>
              </w:rPr>
              <w:t>honeymelon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0518B">
              <w:rPr>
                <w:sz w:val="16"/>
                <w:szCs w:val="16"/>
                <w:lang w:val="en-GB"/>
              </w:rPr>
              <w:t>cherantaise</w:t>
            </w:r>
            <w:proofErr w:type="spellEnd"/>
            <w:r w:rsidRPr="0070518B">
              <w:rPr>
                <w:sz w:val="16"/>
                <w:szCs w:val="16"/>
                <w:lang w:val="en-GB"/>
              </w:rPr>
              <w:t xml:space="preserve"> melon, muskmelon, </w:t>
            </w:r>
            <w:proofErr w:type="gramStart"/>
            <w:r w:rsidRPr="0070518B">
              <w:rPr>
                <w:sz w:val="16"/>
                <w:szCs w:val="16"/>
                <w:lang w:val="en-GB"/>
              </w:rPr>
              <w:t>Kiwano )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14:paraId="6FFF4D2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03F5F5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A390019" w14:textId="7ABC8EB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Water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melon</w:t>
            </w:r>
            <w:proofErr w:type="spellEnd"/>
          </w:p>
        </w:tc>
        <w:tc>
          <w:tcPr>
            <w:tcW w:w="1985" w:type="dxa"/>
          </w:tcPr>
          <w:p w14:paraId="47C565B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0067DA61" w14:textId="77777777" w:rsidTr="00EF6064">
        <w:tc>
          <w:tcPr>
            <w:tcW w:w="2977" w:type="dxa"/>
          </w:tcPr>
          <w:p w14:paraId="7F20685C" w14:textId="5E3CE6C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Musky gourd (e.g. Butternut)</w:t>
            </w:r>
          </w:p>
        </w:tc>
        <w:tc>
          <w:tcPr>
            <w:tcW w:w="2126" w:type="dxa"/>
          </w:tcPr>
          <w:p w14:paraId="19507CB9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FCD7CE1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93C9C01" w14:textId="2EBD081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Squashes (e.g. Spaghetti squash, Halloween squash, Pattypan squash)</w:t>
            </w:r>
          </w:p>
        </w:tc>
        <w:tc>
          <w:tcPr>
            <w:tcW w:w="1985" w:type="dxa"/>
          </w:tcPr>
          <w:p w14:paraId="3539AB2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778D65D5" w14:textId="77777777" w:rsidTr="00EF6064">
        <w:tc>
          <w:tcPr>
            <w:tcW w:w="2977" w:type="dxa"/>
          </w:tcPr>
          <w:p w14:paraId="04AF7AF4" w14:textId="616F4972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Calabash</w:t>
            </w:r>
            <w:proofErr w:type="spellEnd"/>
            <w:r w:rsidRPr="0070518B">
              <w:rPr>
                <w:sz w:val="16"/>
                <w:szCs w:val="16"/>
              </w:rPr>
              <w:t xml:space="preserve"> (e.g. </w:t>
            </w:r>
            <w:proofErr w:type="spellStart"/>
            <w:r w:rsidRPr="0070518B">
              <w:rPr>
                <w:sz w:val="16"/>
                <w:szCs w:val="16"/>
              </w:rPr>
              <w:t>Calabash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B0CA57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F351410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24F5C05" w14:textId="24ECE20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Pumpkin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989D3C1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41D310A9" w14:textId="77777777" w:rsidTr="00EF6064">
        <w:tc>
          <w:tcPr>
            <w:tcW w:w="2977" w:type="dxa"/>
            <w:tcBorders>
              <w:bottom w:val="single" w:sz="4" w:space="0" w:color="auto"/>
            </w:tcBorders>
          </w:tcPr>
          <w:p w14:paraId="65ACECBA" w14:textId="056187BD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Pumpkin (giant) (e.g. Hokkaido)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0294B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1C1098C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43C1279D" w14:textId="2EA807CD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Other cucurbits with inedible peel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198368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1904606F" w14:textId="77777777" w:rsidTr="00EF6064">
        <w:tc>
          <w:tcPr>
            <w:tcW w:w="10065" w:type="dxa"/>
            <w:gridSpan w:val="5"/>
            <w:tcBorders>
              <w:top w:val="nil"/>
            </w:tcBorders>
          </w:tcPr>
          <w:p w14:paraId="4DDFAD33" w14:textId="3A45C537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332ED8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lastRenderedPageBreak/>
              <w:t xml:space="preserve">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iv)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Brassica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vegetables</w:t>
            </w:r>
            <w:proofErr w:type="spellEnd"/>
          </w:p>
        </w:tc>
      </w:tr>
      <w:tr w:rsidR="004A06E8" w:rsidRPr="0070518B" w14:paraId="0DFB8C91" w14:textId="77777777" w:rsidTr="00EF6064">
        <w:tc>
          <w:tcPr>
            <w:tcW w:w="10065" w:type="dxa"/>
            <w:gridSpan w:val="5"/>
          </w:tcPr>
          <w:p w14:paraId="26B878B5" w14:textId="1A57D3A4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a)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Flowering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brassica</w:t>
            </w:r>
            <w:proofErr w:type="spellEnd"/>
          </w:p>
        </w:tc>
      </w:tr>
      <w:tr w:rsidR="004A06E8" w:rsidRPr="0070518B" w14:paraId="73488E1E" w14:textId="77777777" w:rsidTr="00EF6064">
        <w:tc>
          <w:tcPr>
            <w:tcW w:w="2977" w:type="dxa"/>
          </w:tcPr>
          <w:p w14:paraId="5F32EAA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F619297" w14:textId="3FF06E0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D4176FC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45" w:type="dxa"/>
          </w:tcPr>
          <w:p w14:paraId="737E6A00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3B574A4" w14:textId="1AFC06C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Cultivation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area</w:t>
            </w:r>
            <w:proofErr w:type="spellEnd"/>
            <w:r w:rsidRPr="0070518B">
              <w:rPr>
                <w:sz w:val="16"/>
                <w:szCs w:val="16"/>
              </w:rPr>
              <w:t xml:space="preserve"> [ha]</w:t>
            </w:r>
          </w:p>
        </w:tc>
      </w:tr>
      <w:tr w:rsidR="004A06E8" w:rsidRPr="0070518B" w14:paraId="44D11F5D" w14:textId="77777777" w:rsidTr="00EF6064">
        <w:tc>
          <w:tcPr>
            <w:tcW w:w="2977" w:type="dxa"/>
            <w:tcBorders>
              <w:top w:val="nil"/>
            </w:tcBorders>
          </w:tcPr>
          <w:p w14:paraId="438E316E" w14:textId="50781F70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Broccoli</w:t>
            </w:r>
          </w:p>
        </w:tc>
        <w:tc>
          <w:tcPr>
            <w:tcW w:w="2126" w:type="dxa"/>
            <w:tcBorders>
              <w:top w:val="nil"/>
            </w:tcBorders>
          </w:tcPr>
          <w:p w14:paraId="410B2EA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5090FB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7AC938F" w14:textId="7CD73B0D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22A591A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430616A7" w14:textId="77777777" w:rsidTr="00EF6064">
        <w:tc>
          <w:tcPr>
            <w:tcW w:w="2977" w:type="dxa"/>
          </w:tcPr>
          <w:p w14:paraId="3DD9F6A1" w14:textId="2B5AF35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Cauliflower</w:t>
            </w:r>
            <w:proofErr w:type="spellEnd"/>
          </w:p>
        </w:tc>
        <w:tc>
          <w:tcPr>
            <w:tcW w:w="2126" w:type="dxa"/>
          </w:tcPr>
          <w:p w14:paraId="6DD74EE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77FA307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422CC9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6101BC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4F4278A3" w14:textId="77777777" w:rsidTr="00EF6064">
        <w:tc>
          <w:tcPr>
            <w:tcW w:w="10065" w:type="dxa"/>
            <w:gridSpan w:val="5"/>
          </w:tcPr>
          <w:p w14:paraId="5BAB21F4" w14:textId="46A6E746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b) Head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brassica</w:t>
            </w:r>
            <w:proofErr w:type="spellEnd"/>
          </w:p>
        </w:tc>
      </w:tr>
      <w:tr w:rsidR="004A06E8" w:rsidRPr="0070518B" w14:paraId="60392810" w14:textId="77777777" w:rsidTr="00EF6064">
        <w:tc>
          <w:tcPr>
            <w:tcW w:w="2977" w:type="dxa"/>
          </w:tcPr>
          <w:p w14:paraId="51F475FE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5F79E0" w14:textId="6AFFC7A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2BD34FB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4A68C1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459B31C" w14:textId="0BFFDAB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515F7E74" w14:textId="77777777" w:rsidTr="00EF6064">
        <w:tc>
          <w:tcPr>
            <w:tcW w:w="2977" w:type="dxa"/>
            <w:tcBorders>
              <w:top w:val="nil"/>
            </w:tcBorders>
          </w:tcPr>
          <w:p w14:paraId="7D8A36D2" w14:textId="08BF778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Brussels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sprout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3A6623AE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B739AC1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D04E86F" w14:textId="373F7A3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White </w:t>
            </w:r>
            <w:proofErr w:type="spellStart"/>
            <w:r w:rsidRPr="0070518B">
              <w:rPr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1985" w:type="dxa"/>
          </w:tcPr>
          <w:p w14:paraId="6055A9C9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4E0A408C" w14:textId="77777777" w:rsidTr="00EF6064">
        <w:tc>
          <w:tcPr>
            <w:tcW w:w="2977" w:type="dxa"/>
          </w:tcPr>
          <w:p w14:paraId="08EAFCCD" w14:textId="37BAA22F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Red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2126" w:type="dxa"/>
          </w:tcPr>
          <w:p w14:paraId="39F0F9E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CAFB39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B8962D3" w14:textId="19409249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Savoy </w:t>
            </w:r>
            <w:proofErr w:type="spellStart"/>
            <w:r w:rsidRPr="0070518B">
              <w:rPr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1985" w:type="dxa"/>
          </w:tcPr>
          <w:p w14:paraId="50A110B1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168A20DD" w14:textId="77777777" w:rsidTr="00EF6064">
        <w:tc>
          <w:tcPr>
            <w:tcW w:w="2977" w:type="dxa"/>
          </w:tcPr>
          <w:p w14:paraId="1A6EF7AA" w14:textId="4F8CFB5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Pointed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2126" w:type="dxa"/>
          </w:tcPr>
          <w:p w14:paraId="2E1FF8B8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1B957B0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09D2FEE" w14:textId="5D38A920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3944916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58CFF174" w14:textId="77777777" w:rsidTr="00EF6064">
        <w:tc>
          <w:tcPr>
            <w:tcW w:w="10065" w:type="dxa"/>
            <w:gridSpan w:val="5"/>
          </w:tcPr>
          <w:p w14:paraId="591D6C48" w14:textId="190DC511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 c)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Leafy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brassica</w:t>
            </w:r>
            <w:proofErr w:type="spellEnd"/>
          </w:p>
        </w:tc>
      </w:tr>
      <w:tr w:rsidR="004A06E8" w:rsidRPr="0070518B" w14:paraId="5EAE479A" w14:textId="77777777" w:rsidTr="00EF6064">
        <w:tc>
          <w:tcPr>
            <w:tcW w:w="2977" w:type="dxa"/>
          </w:tcPr>
          <w:p w14:paraId="4D4148A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C8C91AB" w14:textId="211F029D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7BD420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29A2E5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FF1148C" w14:textId="59C083DB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40FD2BED" w14:textId="77777777" w:rsidTr="00EF6064">
        <w:tc>
          <w:tcPr>
            <w:tcW w:w="2977" w:type="dxa"/>
            <w:tcBorders>
              <w:top w:val="nil"/>
            </w:tcBorders>
          </w:tcPr>
          <w:p w14:paraId="36095D78" w14:textId="14EBE703" w:rsidR="004A06E8" w:rsidRPr="00332ED8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332ED8">
              <w:rPr>
                <w:sz w:val="16"/>
                <w:szCs w:val="16"/>
                <w:lang w:val="en-GB"/>
              </w:rPr>
              <w:t xml:space="preserve">Chinese cabbage (Indian (Chinese) mustard, </w:t>
            </w:r>
            <w:proofErr w:type="spellStart"/>
            <w:r w:rsidRPr="00332ED8">
              <w:rPr>
                <w:sz w:val="16"/>
                <w:szCs w:val="16"/>
                <w:lang w:val="en-GB"/>
              </w:rPr>
              <w:t>pak</w:t>
            </w:r>
            <w:proofErr w:type="spellEnd"/>
            <w:r w:rsidRPr="00332ED8">
              <w:rPr>
                <w:sz w:val="16"/>
                <w:szCs w:val="16"/>
                <w:lang w:val="en-GB"/>
              </w:rPr>
              <w:t xml:space="preserve"> choi, Chinese flat cabbage (tai goo choi), choi sum, </w:t>
            </w:r>
            <w:proofErr w:type="spellStart"/>
            <w:r w:rsidRPr="00332ED8">
              <w:rPr>
                <w:sz w:val="16"/>
                <w:szCs w:val="16"/>
                <w:lang w:val="en-GB"/>
              </w:rPr>
              <w:t>peking</w:t>
            </w:r>
            <w:proofErr w:type="spellEnd"/>
            <w:r w:rsidRPr="00332ED8">
              <w:rPr>
                <w:sz w:val="16"/>
                <w:szCs w:val="16"/>
                <w:lang w:val="en-GB"/>
              </w:rPr>
              <w:t xml:space="preserve"> cabbage (pe-</w:t>
            </w:r>
            <w:proofErr w:type="spellStart"/>
            <w:r w:rsidRPr="00332ED8">
              <w:rPr>
                <w:sz w:val="16"/>
                <w:szCs w:val="16"/>
                <w:lang w:val="en-GB"/>
              </w:rPr>
              <w:t>tsai</w:t>
            </w:r>
            <w:proofErr w:type="spellEnd"/>
            <w:proofErr w:type="gramStart"/>
            <w:r w:rsidRPr="00332ED8">
              <w:rPr>
                <w:sz w:val="16"/>
                <w:szCs w:val="16"/>
                <w:lang w:val="en-GB"/>
              </w:rPr>
              <w:t>) )</w:t>
            </w:r>
            <w:proofErr w:type="gramEnd"/>
          </w:p>
        </w:tc>
        <w:tc>
          <w:tcPr>
            <w:tcW w:w="2126" w:type="dxa"/>
            <w:tcBorders>
              <w:top w:val="nil"/>
            </w:tcBorders>
          </w:tcPr>
          <w:p w14:paraId="2053A1C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373342D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5A5821B" w14:textId="01AF2E0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985" w:type="dxa"/>
          </w:tcPr>
          <w:p w14:paraId="297D24E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52A56F61" w14:textId="77777777" w:rsidTr="00EF6064">
        <w:tc>
          <w:tcPr>
            <w:tcW w:w="2977" w:type="dxa"/>
          </w:tcPr>
          <w:p w14:paraId="67A85245" w14:textId="390A2AAB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Kale</w:t>
            </w:r>
          </w:p>
        </w:tc>
        <w:tc>
          <w:tcPr>
            <w:tcW w:w="2126" w:type="dxa"/>
          </w:tcPr>
          <w:p w14:paraId="3F69183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3DD2556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922904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E05E16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69632625" w14:textId="77777777" w:rsidTr="00EF6064">
        <w:tc>
          <w:tcPr>
            <w:tcW w:w="10065" w:type="dxa"/>
            <w:gridSpan w:val="5"/>
          </w:tcPr>
          <w:p w14:paraId="0AE0B3EC" w14:textId="02663526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     d) Kohlrabi</w:t>
            </w:r>
          </w:p>
        </w:tc>
      </w:tr>
      <w:tr w:rsidR="004A06E8" w:rsidRPr="0070518B" w14:paraId="4998A75F" w14:textId="77777777" w:rsidTr="00EF6064">
        <w:tc>
          <w:tcPr>
            <w:tcW w:w="2977" w:type="dxa"/>
          </w:tcPr>
          <w:p w14:paraId="3293D61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C8A4112" w14:textId="31DD6FA0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0EEF394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A74A49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7DA37BA" w14:textId="356636E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112388B7" w14:textId="77777777" w:rsidTr="00EF6064">
        <w:tc>
          <w:tcPr>
            <w:tcW w:w="2977" w:type="dxa"/>
            <w:tcBorders>
              <w:top w:val="nil"/>
            </w:tcBorders>
          </w:tcPr>
          <w:p w14:paraId="77CDFE98" w14:textId="1F91864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Kohlrabi (Outdoor)</w:t>
            </w:r>
          </w:p>
        </w:tc>
        <w:tc>
          <w:tcPr>
            <w:tcW w:w="2126" w:type="dxa"/>
            <w:tcBorders>
              <w:top w:val="nil"/>
            </w:tcBorders>
          </w:tcPr>
          <w:p w14:paraId="34ACF2B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69E9680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A487177" w14:textId="563A01A5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  <w:lang w:val="en-GB"/>
              </w:rPr>
              <w:t>Kohlrabi (Greenhouse)</w:t>
            </w:r>
          </w:p>
        </w:tc>
        <w:tc>
          <w:tcPr>
            <w:tcW w:w="1985" w:type="dxa"/>
          </w:tcPr>
          <w:p w14:paraId="0835C06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3C93692A" w14:textId="77777777" w:rsidTr="00EF6064">
        <w:tc>
          <w:tcPr>
            <w:tcW w:w="10065" w:type="dxa"/>
            <w:gridSpan w:val="5"/>
          </w:tcPr>
          <w:p w14:paraId="469AD2BD" w14:textId="7D1FF3FA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v) Leaf vegetables and fresh herbs</w:t>
            </w:r>
          </w:p>
        </w:tc>
      </w:tr>
      <w:tr w:rsidR="004A06E8" w:rsidRPr="00061D0D" w14:paraId="259E33FA" w14:textId="77777777" w:rsidTr="00EF6064">
        <w:tc>
          <w:tcPr>
            <w:tcW w:w="10065" w:type="dxa"/>
            <w:gridSpan w:val="5"/>
          </w:tcPr>
          <w:p w14:paraId="028AE5CA" w14:textId="450714BF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a) Lettuce and other salad plants including Brassicaceae</w:t>
            </w:r>
          </w:p>
        </w:tc>
      </w:tr>
      <w:tr w:rsidR="004A06E8" w:rsidRPr="0070518B" w14:paraId="32A2FB46" w14:textId="77777777" w:rsidTr="00EF6064">
        <w:tc>
          <w:tcPr>
            <w:tcW w:w="2977" w:type="dxa"/>
          </w:tcPr>
          <w:p w14:paraId="68857B1D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3D0F4B4" w14:textId="5CA59D64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248902E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4D0190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E5D76CB" w14:textId="38924E8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0B3A3759" w14:textId="77777777" w:rsidTr="00EF6064">
        <w:tc>
          <w:tcPr>
            <w:tcW w:w="2977" w:type="dxa"/>
            <w:tcBorders>
              <w:top w:val="nil"/>
            </w:tcBorders>
          </w:tcPr>
          <w:p w14:paraId="6BC28EDD" w14:textId="47BCDB98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Lamb's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(Outdoor)</w:t>
            </w:r>
          </w:p>
        </w:tc>
        <w:tc>
          <w:tcPr>
            <w:tcW w:w="2126" w:type="dxa"/>
            <w:tcBorders>
              <w:top w:val="nil"/>
            </w:tcBorders>
          </w:tcPr>
          <w:p w14:paraId="21EFA54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1A46B5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BB69437" w14:textId="35C7081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Romaine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(Outdoor)</w:t>
            </w:r>
          </w:p>
        </w:tc>
        <w:tc>
          <w:tcPr>
            <w:tcW w:w="1985" w:type="dxa"/>
          </w:tcPr>
          <w:p w14:paraId="4660D0E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6F55A665" w14:textId="77777777" w:rsidTr="00EF6064">
        <w:tc>
          <w:tcPr>
            <w:tcW w:w="2977" w:type="dxa"/>
          </w:tcPr>
          <w:p w14:paraId="612229FF" w14:textId="33413FCB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Lamb's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Greenhouse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6B2169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919A1D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7622F56" w14:textId="2F8D4ED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Baby Leaf</w:t>
            </w:r>
          </w:p>
        </w:tc>
        <w:tc>
          <w:tcPr>
            <w:tcW w:w="1985" w:type="dxa"/>
          </w:tcPr>
          <w:p w14:paraId="6CBED09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22A9B225" w14:textId="77777777" w:rsidTr="00EF6064">
        <w:tc>
          <w:tcPr>
            <w:tcW w:w="2977" w:type="dxa"/>
          </w:tcPr>
          <w:p w14:paraId="2D5A7D0C" w14:textId="693925F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lastRenderedPageBreak/>
              <w:t xml:space="preserve">Head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(Outdoor)</w:t>
            </w:r>
          </w:p>
        </w:tc>
        <w:tc>
          <w:tcPr>
            <w:tcW w:w="2126" w:type="dxa"/>
          </w:tcPr>
          <w:p w14:paraId="037BF0DC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4D3D49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D8F1580" w14:textId="5B165FB3" w:rsidR="004A06E8" w:rsidRPr="00332ED8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proofErr w:type="spellStart"/>
            <w:r w:rsidRPr="00332ED8">
              <w:rPr>
                <w:sz w:val="16"/>
                <w:szCs w:val="16"/>
                <w:lang w:val="en-GB"/>
              </w:rPr>
              <w:t>Scarole</w:t>
            </w:r>
            <w:proofErr w:type="spellEnd"/>
            <w:r w:rsidRPr="00332ED8">
              <w:rPr>
                <w:sz w:val="16"/>
                <w:szCs w:val="16"/>
                <w:lang w:val="en-GB"/>
              </w:rPr>
              <w:t xml:space="preserve"> (broad-leaf endive) (Wild chicory, red-leaved chicory, radicchio, curled leave endive, sugar loaf)</w:t>
            </w:r>
          </w:p>
        </w:tc>
        <w:tc>
          <w:tcPr>
            <w:tcW w:w="1985" w:type="dxa"/>
          </w:tcPr>
          <w:p w14:paraId="453879E9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2D600B95" w14:textId="77777777" w:rsidTr="00EF6064">
        <w:tc>
          <w:tcPr>
            <w:tcW w:w="2977" w:type="dxa"/>
          </w:tcPr>
          <w:p w14:paraId="4F0D87EC" w14:textId="507238B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Head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Greenhouse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52445A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B90ADC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8674ED0" w14:textId="04624ED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Land </w:t>
            </w:r>
            <w:proofErr w:type="spellStart"/>
            <w:r w:rsidRPr="0070518B">
              <w:rPr>
                <w:sz w:val="16"/>
                <w:szCs w:val="16"/>
              </w:rPr>
              <w:t>cress</w:t>
            </w:r>
            <w:proofErr w:type="spellEnd"/>
          </w:p>
        </w:tc>
        <w:tc>
          <w:tcPr>
            <w:tcW w:w="1985" w:type="dxa"/>
          </w:tcPr>
          <w:p w14:paraId="1E4738F0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DA30D5F" w14:textId="77777777" w:rsidTr="00EF6064">
        <w:tc>
          <w:tcPr>
            <w:tcW w:w="2977" w:type="dxa"/>
          </w:tcPr>
          <w:p w14:paraId="0C476F50" w14:textId="48F5AE79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Iceberg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(Outdoor)</w:t>
            </w:r>
          </w:p>
        </w:tc>
        <w:tc>
          <w:tcPr>
            <w:tcW w:w="2126" w:type="dxa"/>
          </w:tcPr>
          <w:p w14:paraId="2B85FD3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E5121A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985776A" w14:textId="4A7653E9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Rocket, Rucola</w:t>
            </w:r>
          </w:p>
        </w:tc>
        <w:tc>
          <w:tcPr>
            <w:tcW w:w="1985" w:type="dxa"/>
          </w:tcPr>
          <w:p w14:paraId="3042CC4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3E1E0AE" w14:textId="77777777" w:rsidTr="00EF6064">
        <w:tc>
          <w:tcPr>
            <w:tcW w:w="2977" w:type="dxa"/>
          </w:tcPr>
          <w:p w14:paraId="76444E7B" w14:textId="14333F70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Iceberg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Greenhouse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3583AA5D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72B77F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79A72CAD" w14:textId="387DDD0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332ED8">
              <w:rPr>
                <w:sz w:val="16"/>
                <w:szCs w:val="16"/>
                <w:lang w:val="en-GB"/>
              </w:rPr>
              <w:t xml:space="preserve">Leaves and sprouts of Brassica spp. </w:t>
            </w:r>
            <w:r w:rsidRPr="0070518B">
              <w:rPr>
                <w:sz w:val="16"/>
                <w:szCs w:val="16"/>
              </w:rPr>
              <w:t>(</w:t>
            </w:r>
            <w:proofErr w:type="spellStart"/>
            <w:r w:rsidRPr="0070518B">
              <w:rPr>
                <w:sz w:val="16"/>
                <w:szCs w:val="16"/>
              </w:rPr>
              <w:t>Mizuna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1D69EE2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23ABE306" w14:textId="77777777" w:rsidTr="00EF6064">
        <w:tc>
          <w:tcPr>
            <w:tcW w:w="2977" w:type="dxa"/>
          </w:tcPr>
          <w:p w14:paraId="0602928D" w14:textId="0D15593F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Coloured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(Lollo, Leaf-</w:t>
            </w:r>
            <w:proofErr w:type="spellStart"/>
            <w:r w:rsidRPr="0070518B">
              <w:rPr>
                <w:sz w:val="16"/>
                <w:szCs w:val="16"/>
              </w:rPr>
              <w:t>oak</w:t>
            </w:r>
            <w:proofErr w:type="spellEnd"/>
            <w:r w:rsidRPr="0070518B">
              <w:rPr>
                <w:sz w:val="16"/>
                <w:szCs w:val="16"/>
              </w:rPr>
              <w:t>, Batavia) (Outdoor)</w:t>
            </w:r>
          </w:p>
        </w:tc>
        <w:tc>
          <w:tcPr>
            <w:tcW w:w="2126" w:type="dxa"/>
          </w:tcPr>
          <w:p w14:paraId="2BBCE299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84DC3F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A6410BC" w14:textId="4F94FEA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5BE2B7A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28DD3FB2" w14:textId="77777777" w:rsidTr="00EF6064">
        <w:tc>
          <w:tcPr>
            <w:tcW w:w="2977" w:type="dxa"/>
          </w:tcPr>
          <w:p w14:paraId="23527356" w14:textId="070D8A2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Coloured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lettuce</w:t>
            </w:r>
            <w:proofErr w:type="spellEnd"/>
            <w:r w:rsidRPr="0070518B">
              <w:rPr>
                <w:sz w:val="16"/>
                <w:szCs w:val="16"/>
              </w:rPr>
              <w:t xml:space="preserve"> (Lollo, Leaf-</w:t>
            </w:r>
            <w:proofErr w:type="spellStart"/>
            <w:r w:rsidRPr="0070518B">
              <w:rPr>
                <w:sz w:val="16"/>
                <w:szCs w:val="16"/>
              </w:rPr>
              <w:t>oak</w:t>
            </w:r>
            <w:proofErr w:type="spellEnd"/>
            <w:r w:rsidRPr="0070518B">
              <w:rPr>
                <w:sz w:val="16"/>
                <w:szCs w:val="16"/>
              </w:rPr>
              <w:t>, Batavia) (</w:t>
            </w:r>
            <w:proofErr w:type="spellStart"/>
            <w:r w:rsidRPr="0070518B">
              <w:rPr>
                <w:sz w:val="16"/>
                <w:szCs w:val="16"/>
              </w:rPr>
              <w:t>Greenhouse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D1F5FE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27AE89C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DE7F92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74EE61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39A7A766" w14:textId="77777777" w:rsidTr="00EF6064">
        <w:tc>
          <w:tcPr>
            <w:tcW w:w="10065" w:type="dxa"/>
            <w:gridSpan w:val="5"/>
          </w:tcPr>
          <w:p w14:paraId="0D6D6AD2" w14:textId="20DAD118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b) Spinach and similar leaves</w:t>
            </w:r>
          </w:p>
        </w:tc>
      </w:tr>
      <w:tr w:rsidR="004A06E8" w:rsidRPr="0070518B" w14:paraId="3D0EAAE5" w14:textId="77777777" w:rsidTr="00EF6064">
        <w:tc>
          <w:tcPr>
            <w:tcW w:w="2977" w:type="dxa"/>
          </w:tcPr>
          <w:p w14:paraId="201FF93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5A917AA" w14:textId="07A3E53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42FD965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57C9F29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8F2936D" w14:textId="4CB6F0C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4A06E8" w:rsidRPr="0070518B" w14:paraId="2E95CCA5" w14:textId="77777777" w:rsidTr="00EF6064">
        <w:tc>
          <w:tcPr>
            <w:tcW w:w="2977" w:type="dxa"/>
            <w:tcBorders>
              <w:top w:val="nil"/>
            </w:tcBorders>
          </w:tcPr>
          <w:p w14:paraId="3EB98DA1" w14:textId="36C6A58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Spinach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6F7B1F5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16D71B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EB06D18" w14:textId="139FB5A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Turnip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greens</w:t>
            </w:r>
            <w:proofErr w:type="spellEnd"/>
          </w:p>
        </w:tc>
        <w:tc>
          <w:tcPr>
            <w:tcW w:w="1985" w:type="dxa"/>
          </w:tcPr>
          <w:p w14:paraId="115615F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B4F319E" w14:textId="77777777" w:rsidTr="00EF6064">
        <w:tc>
          <w:tcPr>
            <w:tcW w:w="2977" w:type="dxa"/>
          </w:tcPr>
          <w:p w14:paraId="3E9A0E09" w14:textId="7DC9F74C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Purslane (Winter purslane (miner’s lettuce), garden purslane, common purslane, sorrel)</w:t>
            </w:r>
          </w:p>
        </w:tc>
        <w:tc>
          <w:tcPr>
            <w:tcW w:w="2126" w:type="dxa"/>
          </w:tcPr>
          <w:p w14:paraId="37193BEC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E1C9F9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B23D31B" w14:textId="710931D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7866657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1886C96D" w14:textId="77777777" w:rsidTr="00EF6064">
        <w:tc>
          <w:tcPr>
            <w:tcW w:w="2977" w:type="dxa"/>
          </w:tcPr>
          <w:p w14:paraId="27583109" w14:textId="48212016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Chard</w:t>
            </w:r>
            <w:proofErr w:type="spellEnd"/>
          </w:p>
        </w:tc>
        <w:tc>
          <w:tcPr>
            <w:tcW w:w="2126" w:type="dxa"/>
          </w:tcPr>
          <w:p w14:paraId="7D5DEF3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17B040F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FB83D88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A1D7E65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061D0D" w14:paraId="3558C232" w14:textId="77777777" w:rsidTr="00EF6064">
        <w:tc>
          <w:tcPr>
            <w:tcW w:w="10065" w:type="dxa"/>
            <w:gridSpan w:val="5"/>
          </w:tcPr>
          <w:p w14:paraId="115CEF65" w14:textId="03AE7DB2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c) Vine leaves (grape leaves)</w:t>
            </w:r>
          </w:p>
        </w:tc>
      </w:tr>
      <w:tr w:rsidR="004A06E8" w:rsidRPr="0070518B" w14:paraId="0DCF86BB" w14:textId="77777777" w:rsidTr="00EF6064">
        <w:tc>
          <w:tcPr>
            <w:tcW w:w="2977" w:type="dxa"/>
          </w:tcPr>
          <w:p w14:paraId="3554022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2E2BA0D" w14:textId="3DFD11C1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7F086D8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15F723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5ACB604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50DB5C31" w14:textId="77777777" w:rsidTr="00EF6064">
        <w:tc>
          <w:tcPr>
            <w:tcW w:w="2977" w:type="dxa"/>
            <w:tcBorders>
              <w:top w:val="nil"/>
            </w:tcBorders>
          </w:tcPr>
          <w:p w14:paraId="6766C8AC" w14:textId="0B996704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Vine leaves</w:t>
            </w:r>
          </w:p>
        </w:tc>
        <w:tc>
          <w:tcPr>
            <w:tcW w:w="2126" w:type="dxa"/>
            <w:tcBorders>
              <w:top w:val="nil"/>
            </w:tcBorders>
          </w:tcPr>
          <w:p w14:paraId="6D2D638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014FF1E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72FF3BA6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4A0334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5FE78761" w14:textId="77777777" w:rsidTr="00EF6064">
        <w:tc>
          <w:tcPr>
            <w:tcW w:w="10065" w:type="dxa"/>
            <w:gridSpan w:val="5"/>
          </w:tcPr>
          <w:p w14:paraId="4E099009" w14:textId="640BF213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d) B Water cress</w:t>
            </w:r>
          </w:p>
        </w:tc>
      </w:tr>
      <w:tr w:rsidR="004A06E8" w:rsidRPr="0070518B" w14:paraId="64153400" w14:textId="77777777" w:rsidTr="00EF6064">
        <w:tc>
          <w:tcPr>
            <w:tcW w:w="2977" w:type="dxa"/>
          </w:tcPr>
          <w:p w14:paraId="5D46001B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617EEB7E" w14:textId="363FA615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5D1D18E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050ADA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223D7A8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91B144A" w14:textId="77777777" w:rsidTr="00EF6064">
        <w:tc>
          <w:tcPr>
            <w:tcW w:w="2977" w:type="dxa"/>
            <w:tcBorders>
              <w:top w:val="nil"/>
            </w:tcBorders>
          </w:tcPr>
          <w:p w14:paraId="0D49A61B" w14:textId="65D80E92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Water</w:t>
            </w:r>
            <w:proofErr w:type="spellEnd"/>
            <w:r w:rsidRPr="0070518B">
              <w:rPr>
                <w:sz w:val="16"/>
                <w:szCs w:val="16"/>
              </w:rPr>
              <w:t xml:space="preserve"> cress</w:t>
            </w:r>
          </w:p>
        </w:tc>
        <w:tc>
          <w:tcPr>
            <w:tcW w:w="2126" w:type="dxa"/>
            <w:tcBorders>
              <w:top w:val="nil"/>
            </w:tcBorders>
          </w:tcPr>
          <w:p w14:paraId="5D7605F1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13CEC7DE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7ED656E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FD0D22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4973EB0" w14:textId="77777777" w:rsidTr="00EF6064">
        <w:tc>
          <w:tcPr>
            <w:tcW w:w="10065" w:type="dxa"/>
            <w:gridSpan w:val="5"/>
          </w:tcPr>
          <w:p w14:paraId="776BFB5E" w14:textId="78040126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      e)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Witlof</w:t>
            </w:r>
            <w:proofErr w:type="spellEnd"/>
          </w:p>
        </w:tc>
      </w:tr>
      <w:tr w:rsidR="004A06E8" w:rsidRPr="0070518B" w14:paraId="15957B16" w14:textId="77777777" w:rsidTr="00EF6064">
        <w:tc>
          <w:tcPr>
            <w:tcW w:w="2977" w:type="dxa"/>
          </w:tcPr>
          <w:p w14:paraId="0064341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F2EFD8C" w14:textId="3672307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68C19742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5D4BE6D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D9A5AAD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0C219077" w14:textId="77777777" w:rsidTr="00EF6064"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B7BDA12" w14:textId="2D7BE264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  <w:lang w:val="en-GB"/>
              </w:rPr>
              <w:t>Witlof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699550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14:paraId="629227C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1C0CF81A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96CC1F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7D86E771" w14:textId="77777777" w:rsidTr="00EF6064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14:paraId="3861167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6FA9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8514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2727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14:paraId="216D69F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4A06E8" w:rsidRPr="0070518B" w14:paraId="68B66DAA" w14:textId="77777777" w:rsidTr="00EF6064">
        <w:tc>
          <w:tcPr>
            <w:tcW w:w="10065" w:type="dxa"/>
            <w:gridSpan w:val="5"/>
            <w:tcBorders>
              <w:top w:val="nil"/>
            </w:tcBorders>
          </w:tcPr>
          <w:p w14:paraId="77ED6130" w14:textId="28C4C836" w:rsidR="004A06E8" w:rsidRPr="0070518B" w:rsidRDefault="004A06E8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lastRenderedPageBreak/>
              <w:t xml:space="preserve">      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f) Fresh </w:t>
            </w:r>
            <w:proofErr w:type="gramStart"/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herbs</w:t>
            </w:r>
            <w:r w:rsidRPr="0070518B">
              <w:rPr>
                <w:b/>
                <w:bCs/>
                <w:color w:val="006AB3" w:themeColor="accent1"/>
                <w:sz w:val="16"/>
                <w:szCs w:val="16"/>
                <w:vertAlign w:val="superscript"/>
                <w:lang w:val="en-GB"/>
              </w:rPr>
              <w:t>(</w:t>
            </w:r>
            <w:proofErr w:type="gramEnd"/>
            <w:r w:rsidRPr="0070518B">
              <w:rPr>
                <w:b/>
                <w:bCs/>
                <w:color w:val="006AB3" w:themeColor="accent1"/>
                <w:sz w:val="16"/>
                <w:szCs w:val="16"/>
                <w:vertAlign w:val="superscript"/>
                <w:lang w:val="en-GB"/>
              </w:rPr>
              <w:t>2)</w:t>
            </w:r>
          </w:p>
        </w:tc>
      </w:tr>
      <w:tr w:rsidR="004A06E8" w:rsidRPr="0070518B" w14:paraId="235ABB0D" w14:textId="77777777" w:rsidTr="00EF6064">
        <w:tc>
          <w:tcPr>
            <w:tcW w:w="2977" w:type="dxa"/>
          </w:tcPr>
          <w:p w14:paraId="4774437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24C7947" w14:textId="70B4532E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5AD58537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C646273" w14:textId="77777777" w:rsidR="004A06E8" w:rsidRPr="0070518B" w:rsidRDefault="004A06E8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221BCF4" w14:textId="737354F9" w:rsidR="004A06E8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0518B" w:rsidRPr="0070518B" w14:paraId="027CA732" w14:textId="77777777" w:rsidTr="00EF6064">
        <w:tc>
          <w:tcPr>
            <w:tcW w:w="2977" w:type="dxa"/>
            <w:tcBorders>
              <w:top w:val="nil"/>
            </w:tcBorders>
          </w:tcPr>
          <w:p w14:paraId="7DC96036" w14:textId="7E2FAE3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Chervil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317CE3E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F3F6770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E7003B6" w14:textId="490702CA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Mint</w:t>
            </w:r>
          </w:p>
        </w:tc>
        <w:tc>
          <w:tcPr>
            <w:tcW w:w="1985" w:type="dxa"/>
          </w:tcPr>
          <w:p w14:paraId="0A4B36A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5D45FAE" w14:textId="77777777" w:rsidTr="00EF6064">
        <w:tc>
          <w:tcPr>
            <w:tcW w:w="2977" w:type="dxa"/>
          </w:tcPr>
          <w:p w14:paraId="41184046" w14:textId="063B59B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Chives</w:t>
            </w:r>
            <w:proofErr w:type="spellEnd"/>
          </w:p>
        </w:tc>
        <w:tc>
          <w:tcPr>
            <w:tcW w:w="2126" w:type="dxa"/>
          </w:tcPr>
          <w:p w14:paraId="5A668C0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B16D72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6483774" w14:textId="2D02DD7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Tarragon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Hyssop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3B84198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C7CC62D" w14:textId="77777777" w:rsidTr="00EF6064">
        <w:tc>
          <w:tcPr>
            <w:tcW w:w="2977" w:type="dxa"/>
          </w:tcPr>
          <w:p w14:paraId="53B66A6F" w14:textId="2DEE4E8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Basil</w:t>
            </w:r>
          </w:p>
        </w:tc>
        <w:tc>
          <w:tcPr>
            <w:tcW w:w="2126" w:type="dxa"/>
          </w:tcPr>
          <w:p w14:paraId="181E101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45B640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118F9B8" w14:textId="61F80A01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Wild </w:t>
            </w:r>
            <w:proofErr w:type="spellStart"/>
            <w:r w:rsidRPr="0070518B">
              <w:rPr>
                <w:sz w:val="16"/>
                <w:szCs w:val="16"/>
              </w:rPr>
              <w:t>garlic</w:t>
            </w:r>
            <w:proofErr w:type="spellEnd"/>
          </w:p>
        </w:tc>
        <w:tc>
          <w:tcPr>
            <w:tcW w:w="1985" w:type="dxa"/>
          </w:tcPr>
          <w:p w14:paraId="4630E2E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7CF4E99D" w14:textId="77777777" w:rsidTr="00EF6064">
        <w:tc>
          <w:tcPr>
            <w:tcW w:w="2977" w:type="dxa"/>
          </w:tcPr>
          <w:p w14:paraId="06D346FD" w14:textId="2A48351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Dill </w:t>
            </w:r>
            <w:proofErr w:type="spellStart"/>
            <w:r w:rsidRPr="0070518B">
              <w:rPr>
                <w:sz w:val="16"/>
                <w:szCs w:val="16"/>
              </w:rPr>
              <w:t>leaves</w:t>
            </w:r>
            <w:proofErr w:type="spellEnd"/>
          </w:p>
        </w:tc>
        <w:tc>
          <w:tcPr>
            <w:tcW w:w="2126" w:type="dxa"/>
          </w:tcPr>
          <w:p w14:paraId="72570A6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037485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3DE341A" w14:textId="03A4C36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Caraway</w:t>
            </w:r>
          </w:p>
        </w:tc>
        <w:tc>
          <w:tcPr>
            <w:tcW w:w="1985" w:type="dxa"/>
          </w:tcPr>
          <w:p w14:paraId="6E8199C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6A7BCC25" w14:textId="77777777" w:rsidTr="00EF6064">
        <w:tc>
          <w:tcPr>
            <w:tcW w:w="2977" w:type="dxa"/>
          </w:tcPr>
          <w:p w14:paraId="28FA88ED" w14:textId="2F2A74B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Celery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leaves</w:t>
            </w:r>
            <w:proofErr w:type="spellEnd"/>
          </w:p>
        </w:tc>
        <w:tc>
          <w:tcPr>
            <w:tcW w:w="2126" w:type="dxa"/>
          </w:tcPr>
          <w:p w14:paraId="2E63B63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251B50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39A4945" w14:textId="62E8DD45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Bay </w:t>
            </w:r>
            <w:proofErr w:type="spellStart"/>
            <w:r w:rsidRPr="0070518B">
              <w:rPr>
                <w:sz w:val="16"/>
                <w:szCs w:val="16"/>
              </w:rPr>
              <w:t>leaves</w:t>
            </w:r>
            <w:proofErr w:type="spellEnd"/>
          </w:p>
        </w:tc>
        <w:tc>
          <w:tcPr>
            <w:tcW w:w="1985" w:type="dxa"/>
          </w:tcPr>
          <w:p w14:paraId="60F9CEB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2047628" w14:textId="77777777" w:rsidTr="00EF6064">
        <w:tc>
          <w:tcPr>
            <w:tcW w:w="2977" w:type="dxa"/>
          </w:tcPr>
          <w:p w14:paraId="3EAE1247" w14:textId="0ACCB93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Coriander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leaves</w:t>
            </w:r>
            <w:proofErr w:type="spellEnd"/>
          </w:p>
        </w:tc>
        <w:tc>
          <w:tcPr>
            <w:tcW w:w="2126" w:type="dxa"/>
          </w:tcPr>
          <w:p w14:paraId="36FFF8A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4F2BD6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F586AF0" w14:textId="1A7D8945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Marjoram</w:t>
            </w:r>
            <w:proofErr w:type="spellEnd"/>
          </w:p>
        </w:tc>
        <w:tc>
          <w:tcPr>
            <w:tcW w:w="1985" w:type="dxa"/>
          </w:tcPr>
          <w:p w14:paraId="3E0B493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7E825F8" w14:textId="77777777" w:rsidTr="00EF6064">
        <w:tc>
          <w:tcPr>
            <w:tcW w:w="2977" w:type="dxa"/>
          </w:tcPr>
          <w:p w14:paraId="717B195D" w14:textId="6AEA754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Lovage</w:t>
            </w:r>
            <w:proofErr w:type="spellEnd"/>
          </w:p>
        </w:tc>
        <w:tc>
          <w:tcPr>
            <w:tcW w:w="2126" w:type="dxa"/>
          </w:tcPr>
          <w:p w14:paraId="1A88EEF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24415AF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9008488" w14:textId="5D07D071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Oregano</w:t>
            </w:r>
          </w:p>
        </w:tc>
        <w:tc>
          <w:tcPr>
            <w:tcW w:w="1985" w:type="dxa"/>
          </w:tcPr>
          <w:p w14:paraId="03E94AD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7C9B45FA" w14:textId="77777777" w:rsidTr="00EF6064">
        <w:tc>
          <w:tcPr>
            <w:tcW w:w="2977" w:type="dxa"/>
          </w:tcPr>
          <w:p w14:paraId="5D1D9736" w14:textId="3FA22020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Parsley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cut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33EDD7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DC2F8D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BD05AEB" w14:textId="0FD4579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Savory</w:t>
            </w:r>
            <w:proofErr w:type="spellEnd"/>
          </w:p>
        </w:tc>
        <w:tc>
          <w:tcPr>
            <w:tcW w:w="1985" w:type="dxa"/>
          </w:tcPr>
          <w:p w14:paraId="733CBFE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CB3C72C" w14:textId="77777777" w:rsidTr="00EF6064">
        <w:tc>
          <w:tcPr>
            <w:tcW w:w="2977" w:type="dxa"/>
          </w:tcPr>
          <w:p w14:paraId="69ED92C5" w14:textId="49B744D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Parsley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pot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5A246EC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2BB832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EA2DFA9" w14:textId="603216B2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Common </w:t>
            </w:r>
            <w:proofErr w:type="spellStart"/>
            <w:r w:rsidRPr="0070518B">
              <w:rPr>
                <w:sz w:val="16"/>
                <w:szCs w:val="16"/>
              </w:rPr>
              <w:t>balm</w:t>
            </w:r>
            <w:proofErr w:type="spellEnd"/>
            <w:r w:rsidRPr="0070518B">
              <w:rPr>
                <w:sz w:val="16"/>
                <w:szCs w:val="16"/>
              </w:rPr>
              <w:t xml:space="preserve"> / </w:t>
            </w:r>
            <w:proofErr w:type="spellStart"/>
            <w:r w:rsidRPr="0070518B">
              <w:rPr>
                <w:sz w:val="16"/>
                <w:szCs w:val="16"/>
              </w:rPr>
              <w:t>lemon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balm</w:t>
            </w:r>
            <w:proofErr w:type="spellEnd"/>
          </w:p>
        </w:tc>
        <w:tc>
          <w:tcPr>
            <w:tcW w:w="1985" w:type="dxa"/>
          </w:tcPr>
          <w:p w14:paraId="396B193B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7A5DBA5E" w14:textId="77777777" w:rsidTr="00EF6064">
        <w:tc>
          <w:tcPr>
            <w:tcW w:w="2977" w:type="dxa"/>
          </w:tcPr>
          <w:p w14:paraId="5F097D59" w14:textId="16D9B8F1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Sage</w:t>
            </w:r>
          </w:p>
        </w:tc>
        <w:tc>
          <w:tcPr>
            <w:tcW w:w="2126" w:type="dxa"/>
          </w:tcPr>
          <w:p w14:paraId="0A1A9AC0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9AF5BF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766FC21" w14:textId="7C9DA3B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Edible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flowers</w:t>
            </w:r>
            <w:proofErr w:type="spellEnd"/>
          </w:p>
        </w:tc>
        <w:tc>
          <w:tcPr>
            <w:tcW w:w="1985" w:type="dxa"/>
          </w:tcPr>
          <w:p w14:paraId="64E32DB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20F0A59" w14:textId="77777777" w:rsidTr="00EF6064">
        <w:tc>
          <w:tcPr>
            <w:tcW w:w="2977" w:type="dxa"/>
          </w:tcPr>
          <w:p w14:paraId="6A519A31" w14:textId="3998A32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Rosemary</w:t>
            </w:r>
          </w:p>
        </w:tc>
        <w:tc>
          <w:tcPr>
            <w:tcW w:w="2126" w:type="dxa"/>
          </w:tcPr>
          <w:p w14:paraId="579526A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FF8171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B9A2844" w14:textId="469FC49B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240795E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13DAEB57" w14:textId="77777777" w:rsidTr="00EF6064">
        <w:tc>
          <w:tcPr>
            <w:tcW w:w="2977" w:type="dxa"/>
          </w:tcPr>
          <w:p w14:paraId="4E85E41A" w14:textId="2FB90D4E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Thyme</w:t>
            </w:r>
            <w:proofErr w:type="spellEnd"/>
          </w:p>
        </w:tc>
        <w:tc>
          <w:tcPr>
            <w:tcW w:w="2126" w:type="dxa"/>
          </w:tcPr>
          <w:p w14:paraId="018C910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08A4ED1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A27AD7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F36C97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427C062F" w14:textId="77777777" w:rsidTr="00EF6064">
        <w:tc>
          <w:tcPr>
            <w:tcW w:w="10065" w:type="dxa"/>
            <w:gridSpan w:val="5"/>
          </w:tcPr>
          <w:p w14:paraId="63C61E0F" w14:textId="5FE22F7A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vi)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Legume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vegetables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fresh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)</w:t>
            </w:r>
          </w:p>
        </w:tc>
      </w:tr>
      <w:tr w:rsidR="0070518B" w:rsidRPr="0070518B" w14:paraId="26EB1E5C" w14:textId="77777777" w:rsidTr="00EF6064">
        <w:tc>
          <w:tcPr>
            <w:tcW w:w="2977" w:type="dxa"/>
          </w:tcPr>
          <w:p w14:paraId="7BA5D72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43B4F48" w14:textId="0825270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single" w:sz="4" w:space="0" w:color="auto"/>
              <w:bottom w:val="nil"/>
            </w:tcBorders>
          </w:tcPr>
          <w:p w14:paraId="125D307C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C19C8C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438824A" w14:textId="2E6853D3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0518B" w:rsidRPr="0070518B" w14:paraId="764CAAC0" w14:textId="77777777" w:rsidTr="00EF6064">
        <w:tc>
          <w:tcPr>
            <w:tcW w:w="2977" w:type="dxa"/>
            <w:tcBorders>
              <w:top w:val="nil"/>
            </w:tcBorders>
          </w:tcPr>
          <w:p w14:paraId="0F345494" w14:textId="37980503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Beans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with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pods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14:paraId="659D598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081615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E81499C" w14:textId="54546EA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Peas (</w:t>
            </w:r>
            <w:proofErr w:type="spellStart"/>
            <w:r w:rsidRPr="0070518B">
              <w:rPr>
                <w:sz w:val="16"/>
                <w:szCs w:val="16"/>
              </w:rPr>
              <w:t>without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pods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14:paraId="20F1C62F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468E3F5B" w14:textId="77777777" w:rsidTr="00EF6064">
        <w:tc>
          <w:tcPr>
            <w:tcW w:w="2977" w:type="dxa"/>
          </w:tcPr>
          <w:p w14:paraId="5056AA16" w14:textId="5A2154F5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Beans</w:t>
            </w:r>
            <w:proofErr w:type="spellEnd"/>
            <w:r w:rsidRPr="0070518B">
              <w:rPr>
                <w:sz w:val="16"/>
                <w:szCs w:val="16"/>
              </w:rPr>
              <w:t xml:space="preserve"> (</w:t>
            </w:r>
            <w:proofErr w:type="spellStart"/>
            <w:r w:rsidRPr="0070518B">
              <w:rPr>
                <w:sz w:val="16"/>
                <w:szCs w:val="16"/>
              </w:rPr>
              <w:t>without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pods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7C7F8D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DA22AB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14CB94C" w14:textId="4625ABB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476D48C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061D0D" w14:paraId="4C9521AD" w14:textId="77777777" w:rsidTr="00EF6064">
        <w:tc>
          <w:tcPr>
            <w:tcW w:w="2977" w:type="dxa"/>
          </w:tcPr>
          <w:p w14:paraId="7FA8AF27" w14:textId="1039D1C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Peas (with pods) (Mangetout (sugar peas))</w:t>
            </w:r>
          </w:p>
        </w:tc>
        <w:tc>
          <w:tcPr>
            <w:tcW w:w="2126" w:type="dxa"/>
          </w:tcPr>
          <w:p w14:paraId="0554668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1ED15B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F67DA50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E2F030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0190EF81" w14:textId="77777777" w:rsidTr="00EF6064">
        <w:tc>
          <w:tcPr>
            <w:tcW w:w="10065" w:type="dxa"/>
            <w:gridSpan w:val="5"/>
          </w:tcPr>
          <w:p w14:paraId="05113E55" w14:textId="23FAD6DA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 xml:space="preserve">     vii) Stem vegetables (fresh)</w:t>
            </w:r>
          </w:p>
        </w:tc>
      </w:tr>
      <w:tr w:rsidR="0070518B" w:rsidRPr="0070518B" w14:paraId="32EB549A" w14:textId="77777777" w:rsidTr="00EF6064">
        <w:tc>
          <w:tcPr>
            <w:tcW w:w="2977" w:type="dxa"/>
          </w:tcPr>
          <w:p w14:paraId="3D0532D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B7B5BD6" w14:textId="1612EF1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67EE76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D8018E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64868DA" w14:textId="1410416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0518B" w:rsidRPr="0070518B" w14:paraId="70402132" w14:textId="77777777" w:rsidTr="00EF6064">
        <w:tc>
          <w:tcPr>
            <w:tcW w:w="2977" w:type="dxa"/>
          </w:tcPr>
          <w:p w14:paraId="179EE7AD" w14:textId="1312A01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Asparagus </w:t>
            </w:r>
            <w:proofErr w:type="spellStart"/>
            <w:r w:rsidRPr="0070518B">
              <w:rPr>
                <w:sz w:val="16"/>
                <w:szCs w:val="16"/>
              </w:rPr>
              <w:t>white</w:t>
            </w:r>
            <w:proofErr w:type="spellEnd"/>
          </w:p>
        </w:tc>
        <w:tc>
          <w:tcPr>
            <w:tcW w:w="2126" w:type="dxa"/>
          </w:tcPr>
          <w:p w14:paraId="462A8B7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9358090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4920BD3" w14:textId="6939A6A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Leek</w:t>
            </w:r>
            <w:proofErr w:type="spellEnd"/>
          </w:p>
        </w:tc>
        <w:tc>
          <w:tcPr>
            <w:tcW w:w="1985" w:type="dxa"/>
          </w:tcPr>
          <w:p w14:paraId="31DC6CA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455E7750" w14:textId="77777777" w:rsidTr="00EF6064">
        <w:tc>
          <w:tcPr>
            <w:tcW w:w="2977" w:type="dxa"/>
          </w:tcPr>
          <w:p w14:paraId="5BC96BC1" w14:textId="4C957DFB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Asparagus </w:t>
            </w:r>
            <w:proofErr w:type="spellStart"/>
            <w:r w:rsidRPr="0070518B">
              <w:rPr>
                <w:sz w:val="16"/>
                <w:szCs w:val="16"/>
              </w:rPr>
              <w:t>green</w:t>
            </w:r>
            <w:proofErr w:type="spellEnd"/>
          </w:p>
        </w:tc>
        <w:tc>
          <w:tcPr>
            <w:tcW w:w="2126" w:type="dxa"/>
          </w:tcPr>
          <w:p w14:paraId="5937A4C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6BA369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70CC60AB" w14:textId="63BB82A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Rhubarb</w:t>
            </w:r>
            <w:proofErr w:type="spellEnd"/>
          </w:p>
        </w:tc>
        <w:tc>
          <w:tcPr>
            <w:tcW w:w="1985" w:type="dxa"/>
          </w:tcPr>
          <w:p w14:paraId="6BA573F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5F4414B5" w14:textId="77777777" w:rsidTr="00EF6064">
        <w:tc>
          <w:tcPr>
            <w:tcW w:w="2977" w:type="dxa"/>
          </w:tcPr>
          <w:p w14:paraId="76D2B409" w14:textId="1E0EF348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Celery</w:t>
            </w:r>
            <w:proofErr w:type="spellEnd"/>
          </w:p>
        </w:tc>
        <w:tc>
          <w:tcPr>
            <w:tcW w:w="2126" w:type="dxa"/>
          </w:tcPr>
          <w:p w14:paraId="0C51A20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2C28C0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6C8321C3" w14:textId="2B9011AB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Bamboo </w:t>
            </w:r>
            <w:proofErr w:type="spellStart"/>
            <w:r w:rsidRPr="0070518B">
              <w:rPr>
                <w:sz w:val="16"/>
                <w:szCs w:val="16"/>
              </w:rPr>
              <w:t>shoots</w:t>
            </w:r>
            <w:proofErr w:type="spellEnd"/>
          </w:p>
        </w:tc>
        <w:tc>
          <w:tcPr>
            <w:tcW w:w="1985" w:type="dxa"/>
          </w:tcPr>
          <w:p w14:paraId="7DB336A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5A200BF" w14:textId="77777777" w:rsidTr="00EF6064">
        <w:tc>
          <w:tcPr>
            <w:tcW w:w="2977" w:type="dxa"/>
          </w:tcPr>
          <w:p w14:paraId="21B0DE2D" w14:textId="3E97D69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lastRenderedPageBreak/>
              <w:t>Fennel</w:t>
            </w:r>
          </w:p>
        </w:tc>
        <w:tc>
          <w:tcPr>
            <w:tcW w:w="2126" w:type="dxa"/>
          </w:tcPr>
          <w:p w14:paraId="194839B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2DA10DF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02C5FF20" w14:textId="51028E28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Glassworts</w:t>
            </w:r>
            <w:proofErr w:type="spellEnd"/>
          </w:p>
        </w:tc>
        <w:tc>
          <w:tcPr>
            <w:tcW w:w="1985" w:type="dxa"/>
          </w:tcPr>
          <w:p w14:paraId="00D9266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902F935" w14:textId="77777777" w:rsidTr="00EF6064">
        <w:tc>
          <w:tcPr>
            <w:tcW w:w="2977" w:type="dxa"/>
          </w:tcPr>
          <w:p w14:paraId="28695443" w14:textId="62112D7C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Globe </w:t>
            </w:r>
            <w:proofErr w:type="spellStart"/>
            <w:r w:rsidRPr="0070518B">
              <w:rPr>
                <w:sz w:val="16"/>
                <w:szCs w:val="16"/>
              </w:rPr>
              <w:t>artichoke</w:t>
            </w:r>
            <w:proofErr w:type="spellEnd"/>
          </w:p>
        </w:tc>
        <w:tc>
          <w:tcPr>
            <w:tcW w:w="2126" w:type="dxa"/>
          </w:tcPr>
          <w:p w14:paraId="6BD2558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F27CA1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34808C7A" w14:textId="6A1487D8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429A001C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72BD426" w14:textId="77777777" w:rsidTr="00EF6064">
        <w:tc>
          <w:tcPr>
            <w:tcW w:w="10065" w:type="dxa"/>
            <w:gridSpan w:val="5"/>
          </w:tcPr>
          <w:p w14:paraId="242B2B60" w14:textId="6D42B34D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    viii) Fungi</w:t>
            </w:r>
          </w:p>
        </w:tc>
      </w:tr>
      <w:tr w:rsidR="0070518B" w:rsidRPr="0070518B" w14:paraId="6159C0EC" w14:textId="77777777" w:rsidTr="00EF6064">
        <w:tc>
          <w:tcPr>
            <w:tcW w:w="2977" w:type="dxa"/>
          </w:tcPr>
          <w:p w14:paraId="1C637025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DD1EEFE" w14:textId="6815FBE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9CA5EE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3A80C4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0EBCE65" w14:textId="31DCD79D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0518B" w:rsidRPr="0070518B" w14:paraId="4E94347D" w14:textId="77777777" w:rsidTr="00EF6064">
        <w:tc>
          <w:tcPr>
            <w:tcW w:w="2977" w:type="dxa"/>
          </w:tcPr>
          <w:p w14:paraId="27326620" w14:textId="4FECEA2A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 xml:space="preserve">Cultivated (Common mushroom, Oyster mushroom, </w:t>
            </w:r>
            <w:proofErr w:type="gramStart"/>
            <w:r w:rsidRPr="0070518B">
              <w:rPr>
                <w:sz w:val="16"/>
                <w:szCs w:val="16"/>
                <w:lang w:val="en-GB"/>
              </w:rPr>
              <w:t>Shi-take</w:t>
            </w:r>
            <w:proofErr w:type="gramEnd"/>
            <w:r w:rsidRPr="0070518B">
              <w:rPr>
                <w:sz w:val="16"/>
                <w:szCs w:val="16"/>
                <w:lang w:val="en-GB"/>
              </w:rPr>
              <w:t>, Chanterelle, Murel)</w:t>
            </w:r>
          </w:p>
        </w:tc>
        <w:tc>
          <w:tcPr>
            <w:tcW w:w="2126" w:type="dxa"/>
          </w:tcPr>
          <w:p w14:paraId="538498C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0E65BF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0620F3B" w14:textId="7CDE89A1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Others</w:t>
            </w:r>
          </w:p>
        </w:tc>
        <w:tc>
          <w:tcPr>
            <w:tcW w:w="1985" w:type="dxa"/>
          </w:tcPr>
          <w:p w14:paraId="0CEF2CB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796FFC58" w14:textId="77777777" w:rsidTr="00EF6064">
        <w:tc>
          <w:tcPr>
            <w:tcW w:w="10065" w:type="dxa"/>
            <w:gridSpan w:val="5"/>
          </w:tcPr>
          <w:p w14:paraId="44D34E4F" w14:textId="6AD80DAA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3. PULSES, DRY</w:t>
            </w:r>
          </w:p>
        </w:tc>
      </w:tr>
      <w:tr w:rsidR="0070518B" w:rsidRPr="0070518B" w14:paraId="463EB304" w14:textId="77777777" w:rsidTr="00EF6064">
        <w:tc>
          <w:tcPr>
            <w:tcW w:w="2977" w:type="dxa"/>
          </w:tcPr>
          <w:p w14:paraId="32FEDFF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76E3EE75" w14:textId="1AACDC43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214000E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F6E93A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02428D1" w14:textId="002F00E0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</w:tr>
      <w:tr w:rsidR="0070518B" w:rsidRPr="00061D0D" w14:paraId="03F2FBF5" w14:textId="77777777" w:rsidTr="00EF6064">
        <w:tc>
          <w:tcPr>
            <w:tcW w:w="2977" w:type="dxa"/>
          </w:tcPr>
          <w:p w14:paraId="72235D31" w14:textId="1AAC0034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Beans</w:t>
            </w:r>
            <w:proofErr w:type="spellEnd"/>
          </w:p>
        </w:tc>
        <w:tc>
          <w:tcPr>
            <w:tcW w:w="2126" w:type="dxa"/>
          </w:tcPr>
          <w:p w14:paraId="51BB244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136C6F6C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1FB46B8" w14:textId="6AA07EC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Peas (Chickpeas, field peas, chickling vetch)</w:t>
            </w:r>
          </w:p>
        </w:tc>
        <w:tc>
          <w:tcPr>
            <w:tcW w:w="1985" w:type="dxa"/>
          </w:tcPr>
          <w:p w14:paraId="5FD4DB6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F6B12BE" w14:textId="77777777" w:rsidTr="00EF6064">
        <w:tc>
          <w:tcPr>
            <w:tcW w:w="2977" w:type="dxa"/>
          </w:tcPr>
          <w:p w14:paraId="1ADA06DE" w14:textId="53909212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Lentils</w:t>
            </w:r>
            <w:proofErr w:type="spellEnd"/>
          </w:p>
        </w:tc>
        <w:tc>
          <w:tcPr>
            <w:tcW w:w="2126" w:type="dxa"/>
          </w:tcPr>
          <w:p w14:paraId="394636C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5AF8E9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AFDEFBA" w14:textId="2A2DAD95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proofErr w:type="spellStart"/>
            <w:r w:rsidRPr="0070518B">
              <w:rPr>
                <w:sz w:val="16"/>
                <w:szCs w:val="16"/>
              </w:rPr>
              <w:t>Others</w:t>
            </w:r>
            <w:proofErr w:type="spellEnd"/>
          </w:p>
        </w:tc>
        <w:tc>
          <w:tcPr>
            <w:tcW w:w="1985" w:type="dxa"/>
          </w:tcPr>
          <w:p w14:paraId="0AE2873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3A6C3983" w14:textId="77777777" w:rsidTr="00EF6064">
        <w:tc>
          <w:tcPr>
            <w:tcW w:w="10065" w:type="dxa"/>
            <w:gridSpan w:val="5"/>
          </w:tcPr>
          <w:p w14:paraId="43DE18DA" w14:textId="138D965D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4. SPROUT VEGETABLES</w:t>
            </w:r>
          </w:p>
        </w:tc>
      </w:tr>
      <w:tr w:rsidR="0070518B" w:rsidRPr="0070518B" w14:paraId="142B0203" w14:textId="77777777" w:rsidTr="00EF6064">
        <w:tc>
          <w:tcPr>
            <w:tcW w:w="2977" w:type="dxa"/>
          </w:tcPr>
          <w:p w14:paraId="1916B79E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178EF281" w14:textId="241D5699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61FA0AF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0847AB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565243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2B9141C1" w14:textId="77777777" w:rsidTr="00EF6064">
        <w:tc>
          <w:tcPr>
            <w:tcW w:w="2977" w:type="dxa"/>
          </w:tcPr>
          <w:p w14:paraId="0E5706B3" w14:textId="007AC39C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 xml:space="preserve">Sprout </w:t>
            </w:r>
            <w:proofErr w:type="spellStart"/>
            <w:r w:rsidRPr="0070518B">
              <w:rPr>
                <w:sz w:val="16"/>
                <w:szCs w:val="16"/>
              </w:rPr>
              <w:t>vegetables</w:t>
            </w:r>
            <w:proofErr w:type="spellEnd"/>
          </w:p>
        </w:tc>
        <w:tc>
          <w:tcPr>
            <w:tcW w:w="2126" w:type="dxa"/>
          </w:tcPr>
          <w:p w14:paraId="3BA8B4A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52274A4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485956F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6692A8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3D33B6F9" w14:textId="77777777" w:rsidTr="00EF6064">
        <w:tc>
          <w:tcPr>
            <w:tcW w:w="10065" w:type="dxa"/>
            <w:gridSpan w:val="5"/>
          </w:tcPr>
          <w:p w14:paraId="34A8723F" w14:textId="324A7EC9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  <w:t>5. Microgreens</w:t>
            </w:r>
          </w:p>
        </w:tc>
      </w:tr>
      <w:tr w:rsidR="0070518B" w:rsidRPr="0070518B" w14:paraId="2E382FEA" w14:textId="77777777" w:rsidTr="00EF6064">
        <w:tc>
          <w:tcPr>
            <w:tcW w:w="2977" w:type="dxa"/>
          </w:tcPr>
          <w:p w14:paraId="3181BE4D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596E59DA" w14:textId="5B71FD3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7979DDC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33E167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FF1117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061D0D" w14:paraId="09E365C8" w14:textId="77777777" w:rsidTr="00EF6064">
        <w:tc>
          <w:tcPr>
            <w:tcW w:w="2977" w:type="dxa"/>
          </w:tcPr>
          <w:p w14:paraId="5F78D246" w14:textId="2A0ED000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Microgreens (includes the edible shoots, cotyledon(s) and first leaves of vegetables and herbs; harvested just after the first true leaves, but before the second set of true leaves have developed)</w:t>
            </w:r>
          </w:p>
        </w:tc>
        <w:tc>
          <w:tcPr>
            <w:tcW w:w="2126" w:type="dxa"/>
          </w:tcPr>
          <w:p w14:paraId="3927A2D8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409F030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F43CCC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712DE3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4D5F15CE" w14:textId="77777777" w:rsidTr="00EF6064">
        <w:tc>
          <w:tcPr>
            <w:tcW w:w="10065" w:type="dxa"/>
            <w:gridSpan w:val="5"/>
          </w:tcPr>
          <w:p w14:paraId="4DD7081D" w14:textId="72E0A1A2" w:rsidR="0070518B" w:rsidRPr="0070518B" w:rsidRDefault="0070518B" w:rsidP="004075D6">
            <w:pPr>
              <w:pStyle w:val="QSTabelleninhalt"/>
              <w:spacing w:before="0" w:after="0"/>
              <w:rPr>
                <w:b/>
                <w:bCs/>
                <w:color w:val="006AB3" w:themeColor="accent1"/>
                <w:sz w:val="16"/>
                <w:szCs w:val="16"/>
                <w:lang w:val="en-GB"/>
              </w:rPr>
            </w:pPr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6. C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ereals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and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grain</w:t>
            </w:r>
            <w:proofErr w:type="spellEnd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b/>
                <w:bCs/>
                <w:color w:val="006AB3" w:themeColor="accent1"/>
                <w:sz w:val="16"/>
                <w:szCs w:val="16"/>
              </w:rPr>
              <w:t>fruits</w:t>
            </w:r>
            <w:proofErr w:type="spellEnd"/>
          </w:p>
        </w:tc>
      </w:tr>
      <w:tr w:rsidR="0070518B" w:rsidRPr="0070518B" w14:paraId="23DAD316" w14:textId="77777777" w:rsidTr="00EF6064">
        <w:tc>
          <w:tcPr>
            <w:tcW w:w="2977" w:type="dxa"/>
          </w:tcPr>
          <w:p w14:paraId="71A96B87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</w:tcPr>
          <w:p w14:paraId="0B8F068B" w14:textId="5208D7B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Cultivation area [ha]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8FAB69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53AE21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F00918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061D0D" w14:paraId="16069DB8" w14:textId="77777777" w:rsidTr="00EF6064">
        <w:tc>
          <w:tcPr>
            <w:tcW w:w="2977" w:type="dxa"/>
          </w:tcPr>
          <w:p w14:paraId="1BC3BA52" w14:textId="4C813916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  <w:r w:rsidRPr="0070518B">
              <w:rPr>
                <w:sz w:val="16"/>
                <w:szCs w:val="16"/>
                <w:lang w:val="en-GB"/>
              </w:rPr>
              <w:t>Pseudocereals (Amaranth, Buckwheat, Chia seeds, Quinoa)</w:t>
            </w:r>
          </w:p>
        </w:tc>
        <w:tc>
          <w:tcPr>
            <w:tcW w:w="2126" w:type="dxa"/>
          </w:tcPr>
          <w:p w14:paraId="3ECF9A2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3D58C2A0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112F376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B6D955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692A1BD9" w14:textId="77777777" w:rsidTr="00EF6064">
        <w:tc>
          <w:tcPr>
            <w:tcW w:w="2977" w:type="dxa"/>
          </w:tcPr>
          <w:p w14:paraId="6A0FA17C" w14:textId="1477E71F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Corn (</w:t>
            </w:r>
            <w:proofErr w:type="spellStart"/>
            <w:r w:rsidRPr="0070518B">
              <w:rPr>
                <w:sz w:val="16"/>
                <w:szCs w:val="16"/>
              </w:rPr>
              <w:t>sweet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corn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74B2F121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  <w:bottom w:val="nil"/>
            </w:tcBorders>
          </w:tcPr>
          <w:p w14:paraId="0FD96C16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23144D74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5CEC1D3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  <w:tr w:rsidR="0070518B" w:rsidRPr="0070518B" w14:paraId="0DC3A954" w14:textId="77777777" w:rsidTr="00EF6064">
        <w:tc>
          <w:tcPr>
            <w:tcW w:w="2977" w:type="dxa"/>
          </w:tcPr>
          <w:p w14:paraId="5E0CA364" w14:textId="56EA59D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70518B">
              <w:rPr>
                <w:sz w:val="16"/>
                <w:szCs w:val="16"/>
              </w:rPr>
              <w:t>Corn (</w:t>
            </w:r>
            <w:proofErr w:type="spellStart"/>
            <w:r w:rsidRPr="0070518B">
              <w:rPr>
                <w:sz w:val="16"/>
                <w:szCs w:val="16"/>
              </w:rPr>
              <w:t>popcorn</w:t>
            </w:r>
            <w:proofErr w:type="spellEnd"/>
            <w:r w:rsidRPr="0070518B">
              <w:rPr>
                <w:sz w:val="16"/>
                <w:szCs w:val="16"/>
              </w:rPr>
              <w:t xml:space="preserve"> </w:t>
            </w:r>
            <w:proofErr w:type="spellStart"/>
            <w:r w:rsidRPr="0070518B">
              <w:rPr>
                <w:sz w:val="16"/>
                <w:szCs w:val="16"/>
              </w:rPr>
              <w:t>corn</w:t>
            </w:r>
            <w:proofErr w:type="spellEnd"/>
            <w:r w:rsidRPr="0070518B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14:paraId="25E5132A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332" w:type="dxa"/>
            <w:tcBorders>
              <w:top w:val="nil"/>
            </w:tcBorders>
          </w:tcPr>
          <w:p w14:paraId="601CF1F2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2645" w:type="dxa"/>
          </w:tcPr>
          <w:p w14:paraId="517AB9E3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C3A25A9" w14:textId="77777777" w:rsidR="0070518B" w:rsidRPr="0070518B" w:rsidRDefault="0070518B" w:rsidP="004075D6">
            <w:pPr>
              <w:pStyle w:val="QSTabelleninhalt"/>
              <w:spacing w:before="0" w:after="0"/>
              <w:rPr>
                <w:sz w:val="16"/>
                <w:szCs w:val="16"/>
                <w:lang w:val="en-GB"/>
              </w:rPr>
            </w:pPr>
          </w:p>
        </w:tc>
      </w:tr>
    </w:tbl>
    <w:sdt>
      <w:sdtPr>
        <w:rPr>
          <w:vanish/>
          <w:color w:val="FF0000"/>
        </w:rPr>
        <w:id w:val="-1796512505"/>
        <w:lock w:val="contentLocked"/>
        <w:placeholder>
          <w:docPart w:val="52799FAEF24F4F2CA9EEA6F1B25F938E"/>
        </w:placeholder>
      </w:sdtPr>
      <w:sdtEndPr>
        <w:rPr>
          <w:vanish w:val="0"/>
        </w:rPr>
      </w:sdtEndPr>
      <w:sdtContent>
        <w:p w14:paraId="4035FE6D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06D39BA4" w14:textId="13974D73" w:rsidR="00E3044B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140B430" wp14:editId="525B1927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6F182EF52474351A24D63BB5123FE92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FDD4103" w14:textId="77777777" w:rsidR="00A840AF" w:rsidRPr="00365EBD" w:rsidRDefault="00A840AF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0613DCBF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30837E5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2D5521FC" w14:textId="77777777" w:rsidR="00A840AF" w:rsidRPr="00DC1D40" w:rsidRDefault="00A840AF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118A2E8" w14:textId="36059990" w:rsidR="00F50834" w:rsidRPr="00DC1D40" w:rsidRDefault="00980AF1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140B43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6F182EF52474351A24D63BB5123FE92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FDD4103" w14:textId="77777777" w:rsidR="00A840AF" w:rsidRPr="00365EBD" w:rsidRDefault="00A840AF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0613DCBF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30837E5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2D5521FC" w14:textId="77777777" w:rsidR="00A840AF" w:rsidRPr="00DC1D40" w:rsidRDefault="00A840AF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118A2E8" w14:textId="36059990" w:rsidR="00F50834" w:rsidRPr="00DC1D40" w:rsidRDefault="00980AF1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p w14:paraId="552EDF0C" w14:textId="77777777" w:rsidR="004A06E8" w:rsidRPr="00F50834" w:rsidRDefault="004A06E8" w:rsidP="00F50834">
      <w:pPr>
        <w:pStyle w:val="QSStandardtext"/>
        <w:rPr>
          <w:color w:val="FF0000"/>
        </w:rPr>
      </w:pPr>
    </w:p>
    <w:sectPr w:rsidR="004A06E8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DEC4F" w14:textId="77777777" w:rsidR="005F603C" w:rsidRDefault="005F603C" w:rsidP="00F50834">
      <w:r>
        <w:separator/>
      </w:r>
    </w:p>
  </w:endnote>
  <w:endnote w:type="continuationSeparator" w:id="0">
    <w:p w14:paraId="1F91AF56" w14:textId="77777777" w:rsidR="005F603C" w:rsidRDefault="005F603C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472D0B1D07724871A5C8B60F427ECB98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FA5ADD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placeholder>
                  <w:docPart w:val="909E61B6AF55406386D08BACEB4B524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720A3625" w14:textId="71093618" w:rsidR="00F50834" w:rsidRPr="004910C4" w:rsidRDefault="00A840AF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placeholder>
                  <w:docPart w:val="064B7BFBF1494383BAC765D7D43A728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CCC2B4C" w14:textId="51BAE092" w:rsidR="00F50834" w:rsidRPr="004910C4" w:rsidRDefault="00A840AF" w:rsidP="004910C4">
                  <w:pPr>
                    <w:pStyle w:val="QSFuzeileUntertitel"/>
                  </w:pPr>
                  <w:proofErr w:type="spellStart"/>
                  <w:r>
                    <w:t>Crop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list</w:t>
                  </w:r>
                  <w:proofErr w:type="spellEnd"/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4C0283BA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620B09E3" w14:textId="4DF933BD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B1450D8D3F22481FBE3C8D91F35FB26F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3-02-2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840AF">
                        <w:t>21.02.2023</w:t>
                      </w:r>
                    </w:sdtContent>
                  </w:sdt>
                </w:p>
                <w:p w14:paraId="5C87422C" w14:textId="176F2EE9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17844612" w14:textId="77777777" w:rsidR="00F50834" w:rsidRPr="00840B42" w:rsidRDefault="00980AF1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ABF40" w14:textId="77777777" w:rsidR="005F603C" w:rsidRDefault="005F603C" w:rsidP="00F50834">
      <w:r>
        <w:separator/>
      </w:r>
    </w:p>
  </w:footnote>
  <w:footnote w:type="continuationSeparator" w:id="0">
    <w:p w14:paraId="4CCCA550" w14:textId="77777777" w:rsidR="005F603C" w:rsidRDefault="005F603C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  <w:placeholder>
        <w:docPart w:val="DE7C51D0C8E945F09941C739CB5715E0"/>
      </w:placeholder>
    </w:sdtPr>
    <w:sdtEndPr/>
    <w:sdtContent>
      <w:p w14:paraId="0454103D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184D0D2E" wp14:editId="5EFF5694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QSQualittundSicherheitGmbH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C4"/>
    <w:rsid w:val="00061D0D"/>
    <w:rsid w:val="00110CAC"/>
    <w:rsid w:val="00180768"/>
    <w:rsid w:val="0028535D"/>
    <w:rsid w:val="00291FAB"/>
    <w:rsid w:val="002D724A"/>
    <w:rsid w:val="00332ED8"/>
    <w:rsid w:val="00384008"/>
    <w:rsid w:val="00384E51"/>
    <w:rsid w:val="003B0314"/>
    <w:rsid w:val="004075D6"/>
    <w:rsid w:val="0041381E"/>
    <w:rsid w:val="004647C2"/>
    <w:rsid w:val="00482CEC"/>
    <w:rsid w:val="004910C4"/>
    <w:rsid w:val="004A06E8"/>
    <w:rsid w:val="004A1F6C"/>
    <w:rsid w:val="004A4548"/>
    <w:rsid w:val="0056787F"/>
    <w:rsid w:val="005773EC"/>
    <w:rsid w:val="005F603C"/>
    <w:rsid w:val="006502C4"/>
    <w:rsid w:val="006668C6"/>
    <w:rsid w:val="00666E40"/>
    <w:rsid w:val="0070518B"/>
    <w:rsid w:val="007423E0"/>
    <w:rsid w:val="007455C7"/>
    <w:rsid w:val="007A182A"/>
    <w:rsid w:val="00980AF1"/>
    <w:rsid w:val="009C3ED0"/>
    <w:rsid w:val="009D2382"/>
    <w:rsid w:val="009D3EB3"/>
    <w:rsid w:val="00A840AF"/>
    <w:rsid w:val="00AC45C4"/>
    <w:rsid w:val="00B845B8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EF6064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6447E"/>
  <w15:chartTrackingRefBased/>
  <w15:docId w15:val="{AEC11D7F-0F5B-4691-8A5A-0596B4E0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72D0B1D07724871A5C8B60F427E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52079-4690-4B84-BF01-177635104CF3}"/>
      </w:docPartPr>
      <w:docPartBody>
        <w:p w:rsidR="00B76EDC" w:rsidRDefault="00801576" w:rsidP="00801576">
          <w:pPr>
            <w:pStyle w:val="472D0B1D07724871A5C8B60F427ECB98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450D8D3F22481FBE3C8D91F35FB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E29B-8655-4015-875D-3B9527B090F6}"/>
      </w:docPartPr>
      <w:docPartBody>
        <w:p w:rsidR="00B76EDC" w:rsidRDefault="00BB7A33" w:rsidP="00801576">
          <w:pPr>
            <w:pStyle w:val="B1450D8D3F22481FBE3C8D91F35FB26F"/>
          </w:pPr>
          <w:r w:rsidRPr="00840B42">
            <w:t>Datum</w:t>
          </w:r>
        </w:p>
      </w:docPartBody>
    </w:docPart>
    <w:docPart>
      <w:docPartPr>
        <w:name w:val="9795FD0F0B2947A7957CA533B9763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DFCFE-DF28-4202-8CE3-2998353EBEBC}"/>
      </w:docPartPr>
      <w:docPartBody>
        <w:p w:rsidR="00B76EDC" w:rsidRDefault="00BB7A33" w:rsidP="00BB7A33">
          <w:pPr>
            <w:pStyle w:val="9795FD0F0B2947A7957CA533B97630629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52799FAEF24F4F2CA9EEA6F1B25F9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D8540-D607-4412-A8A6-42973BA4B24E}"/>
      </w:docPartPr>
      <w:docPartBody>
        <w:p w:rsidR="00B76EDC" w:rsidRDefault="00801576" w:rsidP="00801576">
          <w:pPr>
            <w:pStyle w:val="52799FAEF24F4F2CA9EEA6F1B25F938E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182EF52474351A24D63BB5123F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AD17C-8F85-42DB-9B86-283CA3C8290C}"/>
      </w:docPartPr>
      <w:docPartBody>
        <w:p w:rsidR="00B76EDC" w:rsidRDefault="00801576" w:rsidP="00801576">
          <w:pPr>
            <w:pStyle w:val="46F182EF52474351A24D63BB5123FE92"/>
          </w:pPr>
          <w:r>
            <w:rPr>
              <w:rStyle w:val="Platzhaltertext"/>
            </w:rPr>
            <w:t>Impressum</w:t>
          </w:r>
        </w:p>
        <w:bookmarkStart w:id="0" w:name="_Hlk133577239"/>
        <w:bookmarkEnd w:id="0"/>
      </w:docPartBody>
    </w:docPart>
    <w:docPart>
      <w:docPartPr>
        <w:name w:val="064B7BFBF1494383BAC765D7D43A7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02E8-1E71-4B0B-97AA-7981F476B247}"/>
      </w:docPartPr>
      <w:docPartBody>
        <w:p w:rsidR="007704C1" w:rsidRDefault="00BB7A33" w:rsidP="00BB7A33">
          <w:pPr>
            <w:pStyle w:val="064B7BFBF1494383BAC765D7D43A728C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09E61B6AF55406386D08BACEB4B5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42A6E-F941-45E0-B69D-13B9E24059BD}"/>
      </w:docPartPr>
      <w:docPartBody>
        <w:p w:rsidR="00AB7789" w:rsidRDefault="00BB7A33" w:rsidP="00BB7A33">
          <w:pPr>
            <w:pStyle w:val="909E61B6AF55406386D08BACEB4B5246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E7C51D0C8E945F09941C739CB571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12757-69BA-48EE-AFBB-A92B828D4474}"/>
      </w:docPartPr>
      <w:docPartBody>
        <w:p w:rsidR="00A33766" w:rsidRDefault="00BB7A33" w:rsidP="00BB7A33">
          <w:pPr>
            <w:pStyle w:val="DE7C51D0C8E945F09941C739CB5715E0"/>
          </w:pPr>
          <w:r>
            <w:rPr>
              <w:rStyle w:val="Platzhaltertext"/>
            </w:rPr>
            <w:t>Bitte auswählen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8382A" w:rsidRDefault="00C8382A">
      <w:pPr>
        <w:spacing w:after="0" w:line="240" w:lineRule="auto"/>
      </w:pPr>
      <w:r>
        <w:separator/>
      </w:r>
    </w:p>
  </w:endnote>
  <w:endnote w:type="continuationSeparator" w:id="0">
    <w:p w:rsidR="00C8382A" w:rsidRDefault="00C8382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8382A" w:rsidRDefault="00C8382A">
      <w:pPr>
        <w:spacing w:after="0" w:line="240" w:lineRule="auto"/>
      </w:pPr>
      <w:r>
        <w:separator/>
      </w:r>
    </w:p>
  </w:footnote>
  <w:footnote w:type="continuationSeparator" w:id="0">
    <w:p w:rsidR="00C8382A" w:rsidRDefault="00C8382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83CE0"/>
    <w:multiLevelType w:val="multilevel"/>
    <w:tmpl w:val="4C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3D5AA2"/>
    <w:multiLevelType w:val="multilevel"/>
    <w:tmpl w:val="8426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EE73760"/>
    <w:multiLevelType w:val="multilevel"/>
    <w:tmpl w:val="471C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DF37D00"/>
    <w:multiLevelType w:val="multilevel"/>
    <w:tmpl w:val="6A0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701520370">
    <w:abstractNumId w:val="1"/>
  </w:num>
  <w:num w:numId="2" w16cid:durableId="1471172794">
    <w:abstractNumId w:val="5"/>
  </w:num>
  <w:num w:numId="3" w16cid:durableId="991326565">
    <w:abstractNumId w:val="2"/>
  </w:num>
  <w:num w:numId="4" w16cid:durableId="1094352784">
    <w:abstractNumId w:val="4"/>
  </w:num>
  <w:num w:numId="5" w16cid:durableId="104273779">
    <w:abstractNumId w:val="3"/>
  </w:num>
  <w:num w:numId="6" w16cid:durableId="208733907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76"/>
    <w:rsid w:val="00051200"/>
    <w:rsid w:val="00215335"/>
    <w:rsid w:val="00242E08"/>
    <w:rsid w:val="004D1781"/>
    <w:rsid w:val="00510E60"/>
    <w:rsid w:val="005A2D4C"/>
    <w:rsid w:val="00703AED"/>
    <w:rsid w:val="00714961"/>
    <w:rsid w:val="007704C1"/>
    <w:rsid w:val="0079543E"/>
    <w:rsid w:val="00801576"/>
    <w:rsid w:val="00984853"/>
    <w:rsid w:val="009F741A"/>
    <w:rsid w:val="00A33766"/>
    <w:rsid w:val="00AB7789"/>
    <w:rsid w:val="00B76EDC"/>
    <w:rsid w:val="00BB7A33"/>
    <w:rsid w:val="00C8382A"/>
    <w:rsid w:val="00D1309D"/>
    <w:rsid w:val="00E81EB5"/>
    <w:rsid w:val="00F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1576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7A33"/>
    <w:rPr>
      <w:color w:val="808080"/>
    </w:rPr>
  </w:style>
  <w:style w:type="paragraph" w:customStyle="1" w:styleId="472D0B1D07724871A5C8B60F427ECB98">
    <w:name w:val="472D0B1D07724871A5C8B60F427ECB98"/>
    <w:rsid w:val="00801576"/>
  </w:style>
  <w:style w:type="paragraph" w:customStyle="1" w:styleId="B1450D8D3F22481FBE3C8D91F35FB26F">
    <w:name w:val="B1450D8D3F22481FBE3C8D91F35FB26F"/>
    <w:rsid w:val="00801576"/>
  </w:style>
  <w:style w:type="paragraph" w:customStyle="1" w:styleId="52799FAEF24F4F2CA9EEA6F1B25F938E">
    <w:name w:val="52799FAEF24F4F2CA9EEA6F1B25F938E"/>
    <w:rsid w:val="00801576"/>
  </w:style>
  <w:style w:type="paragraph" w:customStyle="1" w:styleId="46F182EF52474351A24D63BB5123FE92">
    <w:name w:val="46F182EF52474351A24D63BB5123FE92"/>
    <w:rsid w:val="00801576"/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E81EB5"/>
    <w:pPr>
      <w:keepNext/>
      <w:spacing w:after="120" w:line="280" w:lineRule="exact"/>
      <w:contextualSpacing/>
    </w:pPr>
    <w:rPr>
      <w:rFonts w:eastAsiaTheme="minorHAnsi" w:cstheme="minorBidi"/>
      <w:iCs/>
      <w:kern w:val="0"/>
      <w:sz w:val="18"/>
      <w:szCs w:val="18"/>
      <w:lang w:eastAsia="en-US"/>
      <w14:ligatures w14:val="none"/>
    </w:rPr>
  </w:style>
  <w:style w:type="table" w:customStyle="1" w:styleId="QSQualittundSicherheitGmbH2">
    <w:name w:val="QS Qualität und Sicherheit GmbH 2"/>
    <w:basedOn w:val="NormaleTabelle"/>
    <w:uiPriority w:val="99"/>
    <w:rsid w:val="0079543E"/>
    <w:pPr>
      <w:spacing w:before="40" w:after="4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156082" w:themeColor="accent1"/>
          <w:left w:val="nil"/>
          <w:bottom w:val="single" w:sz="12" w:space="0" w:color="156082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numbering" w:customStyle="1" w:styleId="zzzListeAufzhlung">
    <w:name w:val="zzz_Liste_Aufzählung"/>
    <w:basedOn w:val="KeineListe"/>
    <w:uiPriority w:val="99"/>
    <w:rsid w:val="0079543E"/>
    <w:pPr>
      <w:numPr>
        <w:numId w:val="1"/>
      </w:numPr>
    </w:pPr>
  </w:style>
  <w:style w:type="numbering" w:customStyle="1" w:styleId="zzzListeberschrift">
    <w:name w:val="zzz_Liste_ÜÜberschrift"/>
    <w:basedOn w:val="KeineListe"/>
    <w:uiPriority w:val="99"/>
    <w:rsid w:val="0079543E"/>
    <w:pPr>
      <w:numPr>
        <w:numId w:val="2"/>
      </w:numPr>
    </w:pPr>
  </w:style>
  <w:style w:type="table" w:customStyle="1" w:styleId="QSQualittundSicherheitGmbH1">
    <w:name w:val="QS Qualität und Sicherheit GmbH 1"/>
    <w:basedOn w:val="NormaleTabelle"/>
    <w:uiPriority w:val="99"/>
    <w:rsid w:val="00E81EB5"/>
    <w:pPr>
      <w:spacing w:before="40" w:after="4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Borders>
        <w:bottom w:val="single" w:sz="4" w:space="0" w:color="auto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156082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Basis">
    <w:name w:val="Basis"/>
    <w:basedOn w:val="NormaleTabelle"/>
    <w:uiPriority w:val="99"/>
    <w:rsid w:val="00BB7A33"/>
    <w:pPr>
      <w:spacing w:after="0" w:line="240" w:lineRule="auto"/>
    </w:pPr>
    <w:rPr>
      <w:rFonts w:eastAsiaTheme="minorHAnsi"/>
      <w:kern w:val="0"/>
      <w:sz w:val="18"/>
      <w:szCs w:val="18"/>
      <w:lang w:eastAsia="en-US"/>
      <w14:ligatures w14:val="none"/>
    </w:rPr>
    <w:tblPr>
      <w:tblCellMar>
        <w:left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E8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EB5"/>
    <w:rPr>
      <w:rFonts w:cs="Times New Roman"/>
      <w:sz w:val="3276"/>
      <w:szCs w:val="3276"/>
    </w:rPr>
  </w:style>
  <w:style w:type="character" w:styleId="Hyperlink">
    <w:name w:val="Hyperlink"/>
    <w:basedOn w:val="Absatz-Standardschriftart"/>
    <w:uiPriority w:val="99"/>
    <w:rsid w:val="00703AED"/>
    <w:rPr>
      <w:color w:val="467886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3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3AED"/>
    <w:pPr>
      <w:spacing w:before="0" w:line="240" w:lineRule="auto"/>
      <w:contextualSpacing/>
      <w:outlineLvl w:val="9"/>
    </w:pPr>
    <w:rPr>
      <w:b/>
      <w:bCs/>
      <w:color w:val="auto"/>
      <w:kern w:val="0"/>
      <w14:ligatures w14:val="none"/>
    </w:rPr>
  </w:style>
  <w:style w:type="paragraph" w:styleId="Verzeichnis2">
    <w:name w:val="toc 2"/>
    <w:basedOn w:val="Standard"/>
    <w:next w:val="Standard"/>
    <w:autoRedefine/>
    <w:uiPriority w:val="39"/>
    <w:unhideWhenUsed/>
    <w:rsid w:val="00703AED"/>
    <w:pPr>
      <w:tabs>
        <w:tab w:val="right" w:leader="dot" w:pos="10178"/>
      </w:tabs>
      <w:spacing w:after="0" w:line="280" w:lineRule="exact"/>
      <w:ind w:left="510" w:right="567" w:hanging="510"/>
    </w:pPr>
    <w:rPr>
      <w:rFonts w:eastAsiaTheme="minorHAnsi" w:cstheme="minorBidi"/>
      <w:b/>
      <w:noProof/>
      <w:kern w:val="0"/>
      <w:sz w:val="18"/>
      <w:szCs w:val="18"/>
      <w:lang w:eastAsia="en-US"/>
      <w14:ligatures w14:val="none"/>
    </w:rPr>
  </w:style>
  <w:style w:type="paragraph" w:customStyle="1" w:styleId="DE7C51D0C8E945F09941C739CB5715E0">
    <w:name w:val="DE7C51D0C8E945F09941C739CB5715E0"/>
    <w:rsid w:val="00BB7A33"/>
  </w:style>
  <w:style w:type="paragraph" w:customStyle="1" w:styleId="9795FD0F0B2947A7957CA533B97630629">
    <w:name w:val="9795FD0F0B2947A7957CA533B97630629"/>
    <w:rsid w:val="00BB7A33"/>
    <w:pPr>
      <w:keepNext/>
      <w:spacing w:before="240" w:after="240" w:line="240" w:lineRule="auto"/>
      <w:contextualSpacing/>
    </w:pPr>
    <w:rPr>
      <w:rFonts w:eastAsiaTheme="minorHAnsi"/>
      <w:color w:val="156082" w:themeColor="accent1"/>
      <w:kern w:val="0"/>
      <w:sz w:val="32"/>
      <w:szCs w:val="32"/>
      <w:lang w:eastAsia="en-US"/>
      <w14:ligatures w14:val="none"/>
    </w:rPr>
  </w:style>
  <w:style w:type="paragraph" w:customStyle="1" w:styleId="909E61B6AF55406386D08BACEB4B52466">
    <w:name w:val="909E61B6AF55406386D08BACEB4B52466"/>
    <w:rsid w:val="00BB7A33"/>
    <w:pPr>
      <w:tabs>
        <w:tab w:val="center" w:pos="4536"/>
        <w:tab w:val="right" w:pos="9072"/>
      </w:tabs>
      <w:spacing w:after="0" w:line="240" w:lineRule="auto"/>
      <w:contextualSpacing/>
      <w:jc w:val="center"/>
    </w:pPr>
    <w:rPr>
      <w:rFonts w:eastAsiaTheme="minorHAnsi"/>
      <w:kern w:val="0"/>
      <w:sz w:val="18"/>
      <w:szCs w:val="18"/>
      <w:lang w:eastAsia="en-US"/>
      <w14:ligatures w14:val="none"/>
    </w:rPr>
  </w:style>
  <w:style w:type="paragraph" w:customStyle="1" w:styleId="064B7BFBF1494383BAC765D7D43A728C7">
    <w:name w:val="064B7BFBF1494383BAC765D7D43A728C7"/>
    <w:rsid w:val="00BB7A33"/>
    <w:pPr>
      <w:tabs>
        <w:tab w:val="center" w:pos="4536"/>
        <w:tab w:val="right" w:pos="9072"/>
      </w:tabs>
      <w:spacing w:after="0" w:line="240" w:lineRule="auto"/>
      <w:jc w:val="center"/>
    </w:pPr>
    <w:rPr>
      <w:rFonts w:eastAsiaTheme="minorHAnsi"/>
      <w:b/>
      <w:bCs/>
      <w:kern w:val="0"/>
      <w:sz w:val="18"/>
      <w:szCs w:val="18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2023-02-21T00:00:00</PublishDate>
  <Abstract>Sample form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AD838-DF6B-4AE6-979D-D61F70E8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9F9EC-BB9C-439C-8ED0-C4DFEA7C9A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400f1a70-2d12-410b-9498-d0cd47b5905a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01eabe0-edc5-4258-98b8-b7d9ee479b2d"/>
  </ds:schemaRefs>
</ds:datastoreItem>
</file>

<file path=customXml/itemProps4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Crop list</dc:title>
  <dc:subject>Crop list</dc:subject>
  <dc:creator>Muhammed Canbaz  |  Wir lieben Office GmbH</dc:creator>
  <cp:keywords/>
  <dc:description/>
  <cp:lastModifiedBy>Walter, Maike</cp:lastModifiedBy>
  <cp:revision>2</cp:revision>
  <dcterms:created xsi:type="dcterms:W3CDTF">2024-03-26T08:26:00Z</dcterms:created>
  <dcterms:modified xsi:type="dcterms:W3CDTF">2024-03-26T08:26:00Z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