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93CC3C3F51844CF5816AD573768A64B1"/>
        </w:placeholder>
      </w:sdtPr>
      <w:sdtEndPr/>
      <w:sdtContent>
        <w:p w14:paraId="7B8D2624" w14:textId="145BAF84" w:rsidR="00B928B4" w:rsidRDefault="001B27A4" w:rsidP="00B928B4">
          <w:pPr>
            <w:pStyle w:val="QSHeadohneNummerierung"/>
          </w:pPr>
          <w:r w:rsidRPr="001B27A4">
            <w:t>Feedstuff Mixing Log</w:t>
          </w:r>
        </w:p>
      </w:sdtContent>
    </w:sdt>
    <w:tbl>
      <w:tblPr>
        <w:tblStyle w:val="QSQualittundSicherheitGmbH2"/>
        <w:tblW w:w="14628" w:type="dxa"/>
        <w:tblLayout w:type="fixed"/>
        <w:tblLook w:val="01E0" w:firstRow="1" w:lastRow="1" w:firstColumn="1" w:lastColumn="1" w:noHBand="0" w:noVBand="0"/>
      </w:tblPr>
      <w:tblGrid>
        <w:gridCol w:w="8080"/>
        <w:gridCol w:w="467"/>
        <w:gridCol w:w="468"/>
        <w:gridCol w:w="468"/>
        <w:gridCol w:w="467"/>
        <w:gridCol w:w="468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B928B4" w:rsidRPr="003D0B9A" w14:paraId="4E5B508F" w14:textId="77777777" w:rsidTr="00B92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22DE" w14:textId="6756436F" w:rsidR="00B928B4" w:rsidRPr="00B928B4" w:rsidRDefault="00B928B4" w:rsidP="00B928B4">
            <w:pPr>
              <w:spacing w:before="0" w:after="0"/>
              <w:rPr>
                <w:b w:val="0"/>
                <w:bCs/>
              </w:rPr>
            </w:pPr>
            <w:r w:rsidRPr="00B928B4">
              <w:rPr>
                <w:b w:val="0"/>
                <w:bCs/>
              </w:rPr>
              <w:t>Name:</w:t>
            </w:r>
          </w:p>
        </w:tc>
        <w:tc>
          <w:tcPr>
            <w:tcW w:w="6548" w:type="dxa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41BF79" w14:textId="3B38D7A3" w:rsidR="00B928B4" w:rsidRPr="003D0B9A" w:rsidRDefault="003D0B9A" w:rsidP="00B928B4">
            <w:pPr>
              <w:spacing w:before="0" w:after="0"/>
              <w:rPr>
                <w:b w:val="0"/>
                <w:bCs/>
                <w:lang w:val="de-DE"/>
              </w:rPr>
            </w:pPr>
            <w:r>
              <w:rPr>
                <w:b w:val="0"/>
                <w:bCs/>
                <w:lang w:val="de-DE"/>
              </w:rPr>
              <w:t xml:space="preserve">Location </w:t>
            </w:r>
            <w:proofErr w:type="spellStart"/>
            <w:r>
              <w:rPr>
                <w:b w:val="0"/>
                <w:bCs/>
                <w:lang w:val="de-DE"/>
              </w:rPr>
              <w:t>No</w:t>
            </w:r>
            <w:proofErr w:type="spellEnd"/>
            <w:r>
              <w:rPr>
                <w:b w:val="0"/>
                <w:bCs/>
                <w:lang w:val="de-DE"/>
              </w:rPr>
              <w:t>.</w:t>
            </w:r>
            <w:r w:rsidR="00B928B4" w:rsidRPr="003D0B9A">
              <w:rPr>
                <w:b w:val="0"/>
                <w:bCs/>
                <w:lang w:val="de-DE"/>
              </w:rPr>
              <w:t>:</w:t>
            </w:r>
          </w:p>
        </w:tc>
      </w:tr>
      <w:tr w:rsidR="00B928B4" w:rsidRPr="002F1AE8" w14:paraId="0052DFB8" w14:textId="77777777" w:rsidTr="00B928B4">
        <w:trPr>
          <w:trHeight w:val="25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14:paraId="202E625B" w14:textId="00F402F3" w:rsidR="00B928B4" w:rsidRPr="002F1AE8" w:rsidRDefault="00B928B4" w:rsidP="00B928B4">
            <w:pPr>
              <w:spacing w:before="0" w:after="0"/>
            </w:pPr>
            <w:r>
              <w:t>A</w:t>
            </w:r>
            <w:r w:rsidR="003D0B9A">
              <w:t>ddress</w:t>
            </w:r>
            <w:r>
              <w:t>:</w:t>
            </w:r>
          </w:p>
        </w:tc>
        <w:tc>
          <w:tcPr>
            <w:tcW w:w="467" w:type="dxa"/>
            <w:tcBorders>
              <w:top w:val="nil"/>
            </w:tcBorders>
          </w:tcPr>
          <w:p w14:paraId="44DDE7EE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F61BFDF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2E7FFFD2" w14:textId="020E7316" w:rsidR="00B928B4" w:rsidRPr="00CD104B" w:rsidRDefault="00B928B4" w:rsidP="00B928B4">
            <w:pPr>
              <w:spacing w:before="0" w:after="0"/>
            </w:pPr>
          </w:p>
        </w:tc>
        <w:tc>
          <w:tcPr>
            <w:tcW w:w="467" w:type="dxa"/>
            <w:tcBorders>
              <w:top w:val="nil"/>
            </w:tcBorders>
          </w:tcPr>
          <w:p w14:paraId="2A3CC49F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03293FC1" w14:textId="2ED4869B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C7E647C" w14:textId="46BE0742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F85EF0E" w14:textId="605D75D5" w:rsidR="00B928B4" w:rsidRPr="00CD104B" w:rsidRDefault="00B928B4" w:rsidP="00B928B4">
            <w:pPr>
              <w:spacing w:before="0" w:after="0"/>
            </w:pPr>
          </w:p>
        </w:tc>
        <w:tc>
          <w:tcPr>
            <w:tcW w:w="467" w:type="dxa"/>
            <w:tcBorders>
              <w:top w:val="nil"/>
            </w:tcBorders>
          </w:tcPr>
          <w:p w14:paraId="761EF0F5" w14:textId="77777777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6D34E2BC" w14:textId="1CEE1EC3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E450270" w14:textId="0BBD0351" w:rsidR="00B928B4" w:rsidRPr="00CD104B" w:rsidRDefault="00B928B4" w:rsidP="00B928B4">
            <w:pPr>
              <w:spacing w:before="0" w:after="0"/>
            </w:pPr>
          </w:p>
        </w:tc>
        <w:tc>
          <w:tcPr>
            <w:tcW w:w="467" w:type="dxa"/>
            <w:tcBorders>
              <w:top w:val="nil"/>
            </w:tcBorders>
          </w:tcPr>
          <w:p w14:paraId="4781BF08" w14:textId="2D53ADF3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7DABDF13" w14:textId="76E4EDBF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</w:tcBorders>
          </w:tcPr>
          <w:p w14:paraId="2C106264" w14:textId="14E704B2" w:rsidR="00B928B4" w:rsidRPr="00CD104B" w:rsidRDefault="00B928B4" w:rsidP="00B928B4">
            <w:pPr>
              <w:spacing w:before="0" w:after="0"/>
            </w:pPr>
          </w:p>
        </w:tc>
        <w:tc>
          <w:tcPr>
            <w:tcW w:w="468" w:type="dxa"/>
            <w:tcBorders>
              <w:top w:val="nil"/>
              <w:right w:val="single" w:sz="4" w:space="0" w:color="auto"/>
            </w:tcBorders>
          </w:tcPr>
          <w:p w14:paraId="5030EF23" w14:textId="29C60090" w:rsidR="00B928B4" w:rsidRPr="00CD104B" w:rsidRDefault="00B928B4" w:rsidP="00B928B4">
            <w:pPr>
              <w:spacing w:before="0" w:after="0"/>
            </w:pPr>
          </w:p>
        </w:tc>
      </w:tr>
    </w:tbl>
    <w:p w14:paraId="2293A0C9" w14:textId="1331AE41" w:rsidR="00B928B4" w:rsidRDefault="00B928B4" w:rsidP="009B2E56">
      <w:pPr>
        <w:pStyle w:val="Beschriftung"/>
      </w:pPr>
    </w:p>
    <w:tbl>
      <w:tblPr>
        <w:tblStyle w:val="QSQualittundSicherheitGmbH2"/>
        <w:tblW w:w="14742" w:type="dxa"/>
        <w:tblLook w:val="01E0" w:firstRow="1" w:lastRow="1" w:firstColumn="1" w:lastColumn="1" w:noHBand="0" w:noVBand="0"/>
      </w:tblPr>
      <w:tblGrid>
        <w:gridCol w:w="1276"/>
        <w:gridCol w:w="1701"/>
        <w:gridCol w:w="1418"/>
        <w:gridCol w:w="1417"/>
        <w:gridCol w:w="8930"/>
      </w:tblGrid>
      <w:tr w:rsidR="00B928B4" w:rsidRPr="003D0B9A" w14:paraId="4FBA9A37" w14:textId="53F4EF7B" w:rsidTr="003D0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148BF173" w14:textId="530E6702" w:rsidR="00B928B4" w:rsidRPr="00B928B4" w:rsidRDefault="003D0B9A" w:rsidP="00B928B4">
            <w:pPr>
              <w:spacing w:before="0" w:after="0"/>
              <w:rPr>
                <w:sz w:val="16"/>
                <w:szCs w:val="16"/>
              </w:rPr>
            </w:pPr>
            <w:r w:rsidRPr="003D0B9A">
              <w:rPr>
                <w:sz w:val="16"/>
                <w:szCs w:val="16"/>
              </w:rPr>
              <w:t>Subs. No</w:t>
            </w:r>
            <w:r w:rsidR="00B928B4" w:rsidRPr="00B928B4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57BA859E" w14:textId="2F1D4095" w:rsidR="00B928B4" w:rsidRPr="00B928B4" w:rsidRDefault="003D0B9A" w:rsidP="00B928B4">
            <w:pPr>
              <w:tabs>
                <w:tab w:val="left" w:pos="1308"/>
              </w:tabs>
              <w:spacing w:before="0" w:after="0"/>
              <w:rPr>
                <w:sz w:val="16"/>
                <w:szCs w:val="16"/>
              </w:rPr>
            </w:pPr>
            <w:r w:rsidRPr="003D0B9A">
              <w:rPr>
                <w:sz w:val="16"/>
                <w:szCs w:val="16"/>
              </w:rPr>
              <w:t>Animal group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36DCCD3E" w14:textId="2B6D5804" w:rsidR="00B928B4" w:rsidRPr="00B928B4" w:rsidRDefault="003D0B9A" w:rsidP="00B928B4">
            <w:pPr>
              <w:spacing w:before="0" w:after="0"/>
              <w:rPr>
                <w:sz w:val="16"/>
                <w:szCs w:val="16"/>
              </w:rPr>
            </w:pPr>
            <w:r w:rsidRPr="003D0B9A">
              <w:rPr>
                <w:sz w:val="16"/>
                <w:szCs w:val="16"/>
              </w:rPr>
              <w:t>Period of usage</w:t>
            </w:r>
            <w:r w:rsidRPr="003D0B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vMerge w:val="restart"/>
            <w:shd w:val="clear" w:color="auto" w:fill="F2F2F2" w:themeFill="background1" w:themeFillShade="F2"/>
          </w:tcPr>
          <w:p w14:paraId="76941A9F" w14:textId="1556A84A" w:rsidR="00B928B4" w:rsidRPr="003D0B9A" w:rsidRDefault="003D0B9A" w:rsidP="00B928B4">
            <w:pPr>
              <w:spacing w:before="0" w:after="0"/>
              <w:rPr>
                <w:sz w:val="16"/>
                <w:szCs w:val="16"/>
                <w:lang w:val="en-GB"/>
              </w:rPr>
            </w:pPr>
            <w:r w:rsidRPr="003D0B9A">
              <w:rPr>
                <w:sz w:val="16"/>
                <w:szCs w:val="16"/>
                <w:lang w:val="en-GB"/>
              </w:rPr>
              <w:t>Composition of mixture and share of the single components</w:t>
            </w:r>
          </w:p>
        </w:tc>
      </w:tr>
      <w:tr w:rsidR="00B928B4" w:rsidRPr="002F1AE8" w14:paraId="6A1EF608" w14:textId="2ACE36E8" w:rsidTr="003D0B9A">
        <w:tc>
          <w:tcPr>
            <w:tcW w:w="1276" w:type="dxa"/>
            <w:vMerge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44BB0FE4" w14:textId="14AF4BD9" w:rsidR="00B928B4" w:rsidRPr="003D0B9A" w:rsidRDefault="00B928B4" w:rsidP="00B928B4">
            <w:pPr>
              <w:spacing w:before="0" w:after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575D647C" w14:textId="4608C9D7" w:rsidR="00B928B4" w:rsidRPr="003D0B9A" w:rsidRDefault="00B928B4" w:rsidP="00B928B4">
            <w:pPr>
              <w:spacing w:before="0" w:after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34E4CDE7" w14:textId="21B0DF1C" w:rsidR="00B928B4" w:rsidRPr="00B928B4" w:rsidRDefault="003D0B9A" w:rsidP="00B928B4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417" w:type="dxa"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48BBDD20" w14:textId="74D2B036" w:rsidR="00B928B4" w:rsidRPr="00B928B4" w:rsidRDefault="003D0B9A" w:rsidP="00B928B4">
            <w:pPr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8930" w:type="dxa"/>
            <w:vMerge/>
            <w:tcBorders>
              <w:bottom w:val="single" w:sz="12" w:space="0" w:color="006AB3" w:themeColor="accent1"/>
            </w:tcBorders>
            <w:shd w:val="clear" w:color="auto" w:fill="F2F2F2" w:themeFill="background1" w:themeFillShade="F2"/>
          </w:tcPr>
          <w:p w14:paraId="441D208C" w14:textId="77777777" w:rsidR="00B928B4" w:rsidRPr="00B928B4" w:rsidRDefault="00B928B4" w:rsidP="00B928B4">
            <w:pPr>
              <w:spacing w:before="0" w:after="0"/>
              <w:rPr>
                <w:b/>
                <w:sz w:val="16"/>
                <w:szCs w:val="16"/>
              </w:rPr>
            </w:pPr>
          </w:p>
        </w:tc>
      </w:tr>
      <w:tr w:rsidR="00B928B4" w:rsidRPr="002F1AE8" w14:paraId="5DE9FFF6" w14:textId="77777777" w:rsidTr="003D0B9A">
        <w:trPr>
          <w:trHeight w:hRule="exact" w:val="227"/>
        </w:trPr>
        <w:tc>
          <w:tcPr>
            <w:tcW w:w="1276" w:type="dxa"/>
            <w:tcBorders>
              <w:top w:val="single" w:sz="12" w:space="0" w:color="006AB3" w:themeColor="accent1"/>
            </w:tcBorders>
          </w:tcPr>
          <w:p w14:paraId="3BE8A65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6AB3" w:themeColor="accent1"/>
            </w:tcBorders>
          </w:tcPr>
          <w:p w14:paraId="67421DD0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006AB3" w:themeColor="accent1"/>
            </w:tcBorders>
          </w:tcPr>
          <w:p w14:paraId="6E7E95F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6AB3" w:themeColor="accent1"/>
            </w:tcBorders>
          </w:tcPr>
          <w:p w14:paraId="094C2A08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  <w:tcBorders>
              <w:top w:val="single" w:sz="12" w:space="0" w:color="006AB3" w:themeColor="accent1"/>
            </w:tcBorders>
          </w:tcPr>
          <w:p w14:paraId="49F52DC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415C0C20" w14:textId="77777777" w:rsidTr="003D0B9A">
        <w:trPr>
          <w:trHeight w:hRule="exact" w:val="227"/>
        </w:trPr>
        <w:tc>
          <w:tcPr>
            <w:tcW w:w="1276" w:type="dxa"/>
          </w:tcPr>
          <w:p w14:paraId="3B1E8732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D356E18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5CD5BE6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4B3D7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2B8250A1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587DBADE" w14:textId="77777777" w:rsidTr="003D0B9A">
        <w:trPr>
          <w:trHeight w:hRule="exact" w:val="227"/>
        </w:trPr>
        <w:tc>
          <w:tcPr>
            <w:tcW w:w="1276" w:type="dxa"/>
          </w:tcPr>
          <w:p w14:paraId="51853AD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2FA2CB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18551A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99B8D9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6E55467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0764BFD0" w14:textId="77777777" w:rsidTr="003D0B9A">
        <w:trPr>
          <w:trHeight w:hRule="exact" w:val="227"/>
        </w:trPr>
        <w:tc>
          <w:tcPr>
            <w:tcW w:w="1276" w:type="dxa"/>
          </w:tcPr>
          <w:p w14:paraId="2AB904F8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005B3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B77F19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1938975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040D258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5E115568" w14:textId="77777777" w:rsidTr="003D0B9A">
        <w:trPr>
          <w:trHeight w:hRule="exact" w:val="170"/>
        </w:trPr>
        <w:tc>
          <w:tcPr>
            <w:tcW w:w="1276" w:type="dxa"/>
          </w:tcPr>
          <w:p w14:paraId="1334C785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D6E9F1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1D9BE55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9679F6B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075B8BDD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251B5916" w14:textId="77777777" w:rsidTr="003D0B9A">
        <w:trPr>
          <w:trHeight w:hRule="exact" w:val="227"/>
        </w:trPr>
        <w:tc>
          <w:tcPr>
            <w:tcW w:w="1276" w:type="dxa"/>
          </w:tcPr>
          <w:p w14:paraId="5BC51C1B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3D41B2A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2EE8D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6267E53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7DC90D97" w14:textId="77777777" w:rsidR="00B928B4" w:rsidRPr="00B928B4" w:rsidRDefault="00B928B4" w:rsidP="00B928B4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B928B4" w:rsidRPr="002F1AE8" w14:paraId="2E6AADC1" w14:textId="77777777" w:rsidTr="003D0B9A">
        <w:trPr>
          <w:trHeight w:hRule="exact" w:val="227"/>
        </w:trPr>
        <w:tc>
          <w:tcPr>
            <w:tcW w:w="1276" w:type="dxa"/>
          </w:tcPr>
          <w:p w14:paraId="14895C3C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434A6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A84AFC0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F5744DF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41F9FCF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232CFA35" w14:textId="77777777" w:rsidTr="003D0B9A">
        <w:trPr>
          <w:trHeight w:hRule="exact" w:val="227"/>
        </w:trPr>
        <w:tc>
          <w:tcPr>
            <w:tcW w:w="1276" w:type="dxa"/>
          </w:tcPr>
          <w:p w14:paraId="1577E4DE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393DBA3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5DBE87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963115F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389E1233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497E0A30" w14:textId="77777777" w:rsidTr="003D0B9A">
        <w:trPr>
          <w:trHeight w:hRule="exact" w:val="227"/>
        </w:trPr>
        <w:tc>
          <w:tcPr>
            <w:tcW w:w="1276" w:type="dxa"/>
          </w:tcPr>
          <w:p w14:paraId="2445B0CB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9C2BD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24ADDFB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D3297DD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08F8BD2D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7E2EC822" w14:textId="77777777" w:rsidTr="003D0B9A">
        <w:trPr>
          <w:trHeight w:hRule="exact" w:val="227"/>
        </w:trPr>
        <w:tc>
          <w:tcPr>
            <w:tcW w:w="1276" w:type="dxa"/>
          </w:tcPr>
          <w:p w14:paraId="39FC983E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695AA4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6C7106F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DCE376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2B307CC1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246AC67B" w14:textId="77777777" w:rsidTr="003D0B9A">
        <w:trPr>
          <w:trHeight w:hRule="exact" w:val="227"/>
        </w:trPr>
        <w:tc>
          <w:tcPr>
            <w:tcW w:w="1276" w:type="dxa"/>
          </w:tcPr>
          <w:p w14:paraId="116E613E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9532D5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BEEC5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A93C9CA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42B13C80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  <w:tr w:rsidR="00B928B4" w:rsidRPr="002F1AE8" w14:paraId="7305C157" w14:textId="77777777" w:rsidTr="003D0B9A">
        <w:trPr>
          <w:trHeight w:hRule="exact" w:val="227"/>
        </w:trPr>
        <w:tc>
          <w:tcPr>
            <w:tcW w:w="1276" w:type="dxa"/>
          </w:tcPr>
          <w:p w14:paraId="04592192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6984ED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1D5C59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A6CC3E3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  <w:tc>
          <w:tcPr>
            <w:tcW w:w="8930" w:type="dxa"/>
          </w:tcPr>
          <w:p w14:paraId="59A39130" w14:textId="77777777" w:rsidR="00B928B4" w:rsidRPr="00B928B4" w:rsidRDefault="00B928B4" w:rsidP="00B928B4">
            <w:pPr>
              <w:rPr>
                <w:sz w:val="16"/>
                <w:szCs w:val="16"/>
              </w:rPr>
            </w:pPr>
          </w:p>
        </w:tc>
      </w:tr>
    </w:tbl>
    <w:p w14:paraId="36C524ED" w14:textId="2E853310" w:rsidR="00C45B5C" w:rsidRPr="0028535D" w:rsidRDefault="003D0B9A" w:rsidP="00B928B4">
      <w:pPr>
        <w:pStyle w:val="QSStandardtext"/>
        <w:jc w:val="right"/>
      </w:pPr>
      <w:r>
        <w:t>Page</w:t>
      </w:r>
      <w:r w:rsidR="00B928B4" w:rsidRPr="00B928B4">
        <w:t>: 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A15E81BDB2664150BD435908787C0084"/>
        </w:placeholder>
      </w:sdtPr>
      <w:sdtEndPr>
        <w:rPr>
          <w:vanish w:val="0"/>
        </w:rPr>
      </w:sdtEndPr>
      <w:sdtContent>
        <w:p w14:paraId="44266400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0FD72DEB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4D0942A6" wp14:editId="774EAF92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2BBFB3BD335C432CB2CF82D78332E21A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3C20824" w14:textId="77777777" w:rsidR="003D0B9A" w:rsidRPr="00F7208F" w:rsidRDefault="003D0B9A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65BF0A5E" w14:textId="77777777" w:rsidR="003D0B9A" w:rsidRPr="00F7208F" w:rsidRDefault="003D0B9A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6CFDA850" w14:textId="77777777" w:rsidR="003D0B9A" w:rsidRPr="00F7208F" w:rsidRDefault="003D0B9A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5A2F020B" w14:textId="77777777" w:rsidR="003D0B9A" w:rsidRPr="00F7208F" w:rsidRDefault="003D0B9A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43729C76" w14:textId="586E38EF" w:rsidR="00F50834" w:rsidRPr="00DC1D40" w:rsidRDefault="00D10DDE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0942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2BBFB3BD335C432CB2CF82D78332E21A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3C20824" w14:textId="77777777" w:rsidR="003D0B9A" w:rsidRPr="00F7208F" w:rsidRDefault="003D0B9A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65BF0A5E" w14:textId="77777777" w:rsidR="003D0B9A" w:rsidRPr="00F7208F" w:rsidRDefault="003D0B9A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6CFDA850" w14:textId="77777777" w:rsidR="003D0B9A" w:rsidRPr="00F7208F" w:rsidRDefault="003D0B9A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5A2F020B" w14:textId="77777777" w:rsidR="003D0B9A" w:rsidRPr="00F7208F" w:rsidRDefault="003D0B9A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43729C76" w14:textId="586E38EF" w:rsidR="00F50834" w:rsidRPr="00DC1D40" w:rsidRDefault="00D10DDE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B928B4">
      <w:headerReference w:type="default" r:id="rId12"/>
      <w:footerReference w:type="default" r:id="rId13"/>
      <w:pgSz w:w="16838" w:h="11906" w:orient="landscape"/>
      <w:pgMar w:top="136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F956" w14:textId="77777777" w:rsidR="00B928B4" w:rsidRDefault="00B928B4" w:rsidP="00F50834">
      <w:r>
        <w:separator/>
      </w:r>
    </w:p>
  </w:endnote>
  <w:endnote w:type="continuationSeparator" w:id="0">
    <w:p w14:paraId="2F005007" w14:textId="77777777" w:rsidR="00B928B4" w:rsidRDefault="00B928B4" w:rsidP="00F50834">
      <w:r>
        <w:continuationSeparator/>
      </w:r>
    </w:p>
  </w:endnote>
  <w:endnote w:type="continuationNotice" w:id="1">
    <w:p w14:paraId="013E76A5" w14:textId="77777777" w:rsidR="00B963AC" w:rsidRDefault="00B96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93CC3C3F51844CF5816AD573768A64B1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B0D861F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rPr>
                  <w:lang w:val="en-GB"/>
                </w:r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151E993B" w14:textId="2E719B8E" w:rsidR="00F50834" w:rsidRPr="003D0B9A" w:rsidRDefault="003D0B9A" w:rsidP="00DD37B1">
                  <w:pPr>
                    <w:pStyle w:val="QSFuzeileTitel"/>
                    <w:rPr>
                      <w:lang w:val="en-GB"/>
                    </w:rPr>
                  </w:pPr>
                  <w:r w:rsidRPr="003D0B9A">
                    <w:rPr>
                      <w:lang w:val="en-GB"/>
                    </w:rPr>
                    <w:t>Sample form</w:t>
                  </w:r>
                </w:p>
              </w:sdtContent>
            </w:sdt>
            <w:sdt>
              <w:sdtPr>
                <w:rPr>
                  <w:lang w:val="en-GB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1E937C6" w14:textId="25B4B4C4" w:rsidR="00F50834" w:rsidRPr="003D0B9A" w:rsidRDefault="00B928B4" w:rsidP="00DD37B1">
                  <w:pPr>
                    <w:pStyle w:val="QSFuzeileUntertitel"/>
                    <w:rPr>
                      <w:lang w:val="en-GB"/>
                    </w:rPr>
                  </w:pPr>
                  <w:r w:rsidRPr="003D0B9A">
                    <w:rPr>
                      <w:lang w:val="en-GB"/>
                    </w:rPr>
                    <w:t>F</w:t>
                  </w:r>
                  <w:r w:rsidR="003D0B9A" w:rsidRPr="003D0B9A">
                    <w:rPr>
                      <w:lang w:val="en-GB"/>
                    </w:rPr>
                    <w:t>eedstuff Mixing L</w:t>
                  </w:r>
                  <w:r w:rsidR="003D0B9A">
                    <w:rPr>
                      <w:lang w:val="en-GB"/>
                    </w:rPr>
                    <w:t>og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0B5D42E5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0DF5E07" w14:textId="7F28D838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9BDCC281B4499AA73ABFDEFA7AEF5F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28B4">
                        <w:t>15.11.2021</w:t>
                      </w:r>
                    </w:sdtContent>
                  </w:sdt>
                </w:p>
                <w:p w14:paraId="24271BAB" w14:textId="3CA64985" w:rsidR="00F50834" w:rsidRPr="00840B42" w:rsidRDefault="003D0B9A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13DC0184" w14:textId="77777777" w:rsidR="00F50834" w:rsidRPr="00840B42" w:rsidRDefault="00D10DDE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C612" w14:textId="77777777" w:rsidR="00B928B4" w:rsidRDefault="00B928B4" w:rsidP="00F50834">
      <w:r>
        <w:separator/>
      </w:r>
    </w:p>
  </w:footnote>
  <w:footnote w:type="continuationSeparator" w:id="0">
    <w:p w14:paraId="7C974A65" w14:textId="77777777" w:rsidR="00B928B4" w:rsidRDefault="00B928B4" w:rsidP="00F50834">
      <w:r>
        <w:continuationSeparator/>
      </w:r>
    </w:p>
  </w:footnote>
  <w:footnote w:type="continuationNotice" w:id="1">
    <w:p w14:paraId="61946296" w14:textId="77777777" w:rsidR="00B963AC" w:rsidRDefault="00B963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2B02FD70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00B3B4B9" wp14:editId="0928DD33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B4"/>
    <w:rsid w:val="00110CAC"/>
    <w:rsid w:val="00180768"/>
    <w:rsid w:val="001B27A4"/>
    <w:rsid w:val="001E74A5"/>
    <w:rsid w:val="0028535D"/>
    <w:rsid w:val="00291FAB"/>
    <w:rsid w:val="00384008"/>
    <w:rsid w:val="003D0B9A"/>
    <w:rsid w:val="0041381E"/>
    <w:rsid w:val="004647C2"/>
    <w:rsid w:val="004910C4"/>
    <w:rsid w:val="004A1F6C"/>
    <w:rsid w:val="004A4548"/>
    <w:rsid w:val="0056787F"/>
    <w:rsid w:val="00635199"/>
    <w:rsid w:val="006502C4"/>
    <w:rsid w:val="00666E40"/>
    <w:rsid w:val="007A182A"/>
    <w:rsid w:val="007D0B1D"/>
    <w:rsid w:val="0088167A"/>
    <w:rsid w:val="009D2382"/>
    <w:rsid w:val="009D3EB3"/>
    <w:rsid w:val="00AC45C4"/>
    <w:rsid w:val="00B928B4"/>
    <w:rsid w:val="00B963AC"/>
    <w:rsid w:val="00C17448"/>
    <w:rsid w:val="00C45B5C"/>
    <w:rsid w:val="00C45C6C"/>
    <w:rsid w:val="00D10DDE"/>
    <w:rsid w:val="00D84EF0"/>
    <w:rsid w:val="00DD37B1"/>
    <w:rsid w:val="00DF3FF4"/>
    <w:rsid w:val="00E3044B"/>
    <w:rsid w:val="00E5297F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C1571"/>
  <w15:chartTrackingRefBased/>
  <w15:docId w15:val="{A4E75D4C-A555-4C50-973B-BF4CEB0E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D0B9A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3D0B9A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3D0B9A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3D0B9A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3D0B9A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D0B9A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3D0B9A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3D0B9A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3D0B9A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3D0B9A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3D0B9A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3D0B9A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3D0B9A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3D0B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D0B9A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3D0B9A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3D0B9A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3D0B9A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D0B9A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3D0B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D0B9A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3D0B9A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3D0B9A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3D0B9A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3D0B9A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3D0B9A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3D0B9A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3D0B9A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3D0B9A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3D0B9A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3D0B9A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3D0B9A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3D0B9A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3D0B9A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3D0B9A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3D0B9A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3D0B9A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3D0B9A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3D0B9A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3D0B9A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3D0B9A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3D0B9A"/>
    <w:rPr>
      <w:i/>
      <w:iCs/>
      <w:color w:val="auto"/>
    </w:rPr>
  </w:style>
  <w:style w:type="table" w:styleId="Tabellenraster">
    <w:name w:val="Table Grid"/>
    <w:basedOn w:val="NormaleTabelle"/>
    <w:uiPriority w:val="39"/>
    <w:rsid w:val="003D0B9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3D0B9A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3D0B9A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3D0B9A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3D0B9A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3D0B9A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3D0B9A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3D0B9A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3D0B9A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D0B9A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3D0B9A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3D0B9A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3D0B9A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3D0B9A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3D0B9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CC3C3F51844CF5816AD573768A6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97364-059F-47C5-8CD9-D782EAFEC543}"/>
      </w:docPartPr>
      <w:docPartBody>
        <w:p w:rsidR="00AA1A68" w:rsidRDefault="00AA1A68">
          <w:pPr>
            <w:pStyle w:val="93CC3C3F51844CF5816AD573768A64B1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9BDCC281B4499AA73ABFDEFA7AE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DB708-ECE5-4C00-80CE-828956BE0154}"/>
      </w:docPartPr>
      <w:docPartBody>
        <w:p w:rsidR="00AA1A68" w:rsidRDefault="00AA1A68">
          <w:pPr>
            <w:pStyle w:val="EC9BDCC281B4499AA73ABFDEFA7AEF5F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A15E81BDB2664150BD435908787C0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48E60-8FBB-4D16-8C30-28F98A39B511}"/>
      </w:docPartPr>
      <w:docPartBody>
        <w:p w:rsidR="00AA1A68" w:rsidRDefault="00AA1A68">
          <w:pPr>
            <w:pStyle w:val="A15E81BDB2664150BD435908787C0084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BFB3BD335C432CB2CF82D78332E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280D0-3288-4336-BEFC-393A2BB18C06}"/>
      </w:docPartPr>
      <w:docPartBody>
        <w:p w:rsidR="00AA1A68" w:rsidRDefault="00AA1A68">
          <w:pPr>
            <w:pStyle w:val="2BBFB3BD335C432CB2CF82D78332E21A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8"/>
    <w:rsid w:val="00AA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3CC3C3F51844CF5816AD573768A64B1">
    <w:name w:val="93CC3C3F51844CF5816AD573768A64B1"/>
  </w:style>
  <w:style w:type="paragraph" w:customStyle="1" w:styleId="EC9BDCC281B4499AA73ABFDEFA7AEF5F">
    <w:name w:val="EC9BDCC281B4499AA73ABFDEFA7AEF5F"/>
  </w:style>
  <w:style w:type="paragraph" w:customStyle="1" w:styleId="A15E81BDB2664150BD435908787C0084">
    <w:name w:val="A15E81BDB2664150BD435908787C0084"/>
  </w:style>
  <w:style w:type="paragraph" w:customStyle="1" w:styleId="2BBFB3BD335C432CB2CF82D78332E21A">
    <w:name w:val="2BBFB3BD335C432CB2CF82D78332E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F62080-065D-4373-88B0-4D8665806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710C6C-B462-48F1-B275-471F771D4C5C}">
  <ds:schemaRefs>
    <ds:schemaRef ds:uri="http://schemas.microsoft.com/office/infopath/2007/PartnerControls"/>
    <ds:schemaRef ds:uri="http://purl.org/dc/terms/"/>
    <ds:schemaRef ds:uri="http://www.w3.org/XML/1998/namespace"/>
    <ds:schemaRef ds:uri="901eabe0-edc5-4258-98b8-b7d9ee479b2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00f1a70-2d12-410b-9498-d0cd47b5905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Futter-Misch-Protokoll</dc:title>
  <dc:subject>Feedstuff Mixing Log</dc:subject>
  <dc:creator>Walter, Maike</dc:creator>
  <cp:keywords/>
  <dc:description/>
  <cp:lastModifiedBy>Walter, Maike</cp:lastModifiedBy>
  <cp:revision>2</cp:revision>
  <dcterms:created xsi:type="dcterms:W3CDTF">2024-04-15T08:00:00Z</dcterms:created>
  <dcterms:modified xsi:type="dcterms:W3CDTF">2024-04-15T08:00:00Z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